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0A6E" w14:textId="77777777" w:rsidR="00AA10B8" w:rsidRPr="00123374" w:rsidRDefault="00AA10B8" w:rsidP="00AA10B8">
      <w:pPr>
        <w:jc w:val="center"/>
        <w:rPr>
          <w:rFonts w:ascii="Castellar" w:hAnsi="Castellar"/>
          <w:b/>
          <w:sz w:val="40"/>
          <w:szCs w:val="40"/>
        </w:rPr>
      </w:pPr>
      <w:bookmarkStart w:id="0" w:name="_Hlk133908467"/>
      <w:bookmarkEnd w:id="0"/>
      <w:r w:rsidRPr="00123374">
        <w:rPr>
          <w:rFonts w:ascii="Castellar" w:hAnsi="Castellar" w:cs="Arial"/>
          <w:noProof/>
          <w:color w:val="1020D0"/>
          <w:sz w:val="40"/>
          <w:szCs w:val="40"/>
          <w:lang w:eastAsia="en-GB"/>
        </w:rPr>
        <w:drawing>
          <wp:anchor distT="0" distB="0" distL="114300" distR="114300" simplePos="0" relativeHeight="251659264" behindDoc="0" locked="0" layoutInCell="1" allowOverlap="1" wp14:anchorId="0EFB2250" wp14:editId="53601015">
            <wp:simplePos x="0" y="0"/>
            <wp:positionH relativeFrom="column">
              <wp:posOffset>-39680</wp:posOffset>
            </wp:positionH>
            <wp:positionV relativeFrom="paragraph">
              <wp:posOffset>286237</wp:posOffset>
            </wp:positionV>
            <wp:extent cx="1770774" cy="1219902"/>
            <wp:effectExtent l="0" t="0" r="1270" b="0"/>
            <wp:wrapThrough wrapText="bothSides">
              <wp:wrapPolygon edited="0">
                <wp:start x="0" y="0"/>
                <wp:lineTo x="0" y="21251"/>
                <wp:lineTo x="21383" y="21251"/>
                <wp:lineTo x="21383" y="0"/>
                <wp:lineTo x="0" y="0"/>
              </wp:wrapPolygon>
            </wp:wrapThrough>
            <wp:docPr id="1" name="Picture 1" descr="https://tse1.mm.bing.net/th?&amp;id=OIP.M04dbfe5b14281f3686338dcd3a9e4c70o0&amp;w=299&amp;h=206&amp;c=0&amp;pid=1.9&amp;rs=0&amp;p=0&amp;r=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04dbfe5b14281f3686338dcd3a9e4c70o0&amp;w=299&amp;h=206&amp;c=0&amp;pid=1.9&amp;rs=0&amp;p=0&amp;r=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356" cy="122305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8314655"/>
      <w:bookmarkEnd w:id="1"/>
      <w:r w:rsidRPr="00123374">
        <w:rPr>
          <w:rFonts w:ascii="Castellar" w:hAnsi="Castellar"/>
          <w:b/>
          <w:sz w:val="40"/>
          <w:szCs w:val="40"/>
        </w:rPr>
        <w:t>The Mildenhall Post</w:t>
      </w:r>
    </w:p>
    <w:p w14:paraId="232EFAA6" w14:textId="77777777" w:rsidR="00AA10B8" w:rsidRPr="00123374" w:rsidRDefault="00AA10B8" w:rsidP="00AA10B8">
      <w:pPr>
        <w:jc w:val="center"/>
        <w:rPr>
          <w:rFonts w:ascii="Castellar" w:hAnsi="Castellar"/>
          <w:sz w:val="32"/>
          <w:szCs w:val="32"/>
        </w:rPr>
      </w:pPr>
      <w:r w:rsidRPr="00123374">
        <w:rPr>
          <w:rFonts w:ascii="Castellar" w:hAnsi="Castellar"/>
          <w:sz w:val="32"/>
          <w:szCs w:val="32"/>
        </w:rPr>
        <w:t>Mildenhall Museum Society Newsletter</w:t>
      </w:r>
    </w:p>
    <w:p w14:paraId="5C52803B" w14:textId="2038D962" w:rsidR="00AA10B8" w:rsidRPr="00123374" w:rsidRDefault="000C381D" w:rsidP="00AA10B8">
      <w:pPr>
        <w:jc w:val="center"/>
        <w:rPr>
          <w:rFonts w:ascii="Castellar" w:hAnsi="Castellar"/>
          <w:sz w:val="32"/>
          <w:szCs w:val="32"/>
        </w:rPr>
      </w:pPr>
      <w:r>
        <w:rPr>
          <w:rFonts w:ascii="Castellar" w:hAnsi="Castellar"/>
          <w:sz w:val="32"/>
          <w:szCs w:val="32"/>
        </w:rPr>
        <w:t>NOVEMBER 2024</w:t>
      </w:r>
    </w:p>
    <w:p w14:paraId="640E2DAD" w14:textId="0C382891" w:rsidR="00AA10B8" w:rsidRPr="00AA10B8" w:rsidRDefault="00AA10B8" w:rsidP="00AA10B8">
      <w:pPr>
        <w:pBdr>
          <w:bottom w:val="single" w:sz="12" w:space="1" w:color="auto"/>
        </w:pBdr>
        <w:jc w:val="center"/>
        <w:rPr>
          <w:rFonts w:ascii="Arial" w:hAnsi="Arial" w:cs="Arial"/>
          <w:sz w:val="24"/>
          <w:szCs w:val="24"/>
        </w:rPr>
      </w:pPr>
      <w:r w:rsidRPr="00123374">
        <w:rPr>
          <w:rFonts w:ascii="Castellar" w:hAnsi="Castellar"/>
          <w:sz w:val="24"/>
          <w:szCs w:val="24"/>
        </w:rPr>
        <w:t xml:space="preserve">Editor: </w:t>
      </w:r>
      <w:r>
        <w:rPr>
          <w:rFonts w:ascii="Arial" w:hAnsi="Arial" w:cs="Arial"/>
          <w:sz w:val="24"/>
          <w:szCs w:val="24"/>
        </w:rPr>
        <w:t>kay.finnis@yahoo.co.uk</w:t>
      </w:r>
    </w:p>
    <w:p w14:paraId="70C60FE3" w14:textId="77777777" w:rsidR="008B4C55" w:rsidRDefault="008B4C55" w:rsidP="008B4C55">
      <w:pPr>
        <w:jc w:val="center"/>
        <w:rPr>
          <w:b/>
          <w:bCs/>
          <w:sz w:val="32"/>
          <w:szCs w:val="32"/>
          <w:u w:val="single"/>
        </w:rPr>
      </w:pPr>
      <w:r w:rsidRPr="00D12354">
        <w:rPr>
          <w:b/>
          <w:bCs/>
          <w:sz w:val="32"/>
          <w:szCs w:val="32"/>
          <w:u w:val="single"/>
        </w:rPr>
        <w:t>News from the trustees.</w:t>
      </w:r>
    </w:p>
    <w:p w14:paraId="795C6528" w14:textId="13F3078E" w:rsidR="008B4C55" w:rsidRPr="000B7A98" w:rsidRDefault="008B4C55" w:rsidP="008B4C55">
      <w:pPr>
        <w:rPr>
          <w:sz w:val="28"/>
          <w:szCs w:val="28"/>
        </w:rPr>
      </w:pPr>
      <w:r w:rsidRPr="000B7A98">
        <w:rPr>
          <w:sz w:val="28"/>
          <w:szCs w:val="28"/>
        </w:rPr>
        <w:t xml:space="preserve">It has been a very busy summer. In July to coincide with the Olympic games we had a temporary display related to some of the Olympic sports that </w:t>
      </w:r>
      <w:r>
        <w:rPr>
          <w:sz w:val="28"/>
          <w:szCs w:val="28"/>
        </w:rPr>
        <w:t>a</w:t>
      </w:r>
      <w:r w:rsidRPr="000B7A98">
        <w:rPr>
          <w:sz w:val="28"/>
          <w:szCs w:val="28"/>
        </w:rPr>
        <w:t>re available locally</w:t>
      </w:r>
      <w:r w:rsidR="00790F31">
        <w:rPr>
          <w:sz w:val="28"/>
          <w:szCs w:val="28"/>
        </w:rPr>
        <w:t>.</w:t>
      </w:r>
      <w:r w:rsidRPr="000B7A98">
        <w:rPr>
          <w:sz w:val="28"/>
          <w:szCs w:val="28"/>
        </w:rPr>
        <w:t xml:space="preserve"> We also had a </w:t>
      </w:r>
      <w:r>
        <w:rPr>
          <w:sz w:val="28"/>
          <w:szCs w:val="28"/>
        </w:rPr>
        <w:t>c</w:t>
      </w:r>
      <w:r w:rsidRPr="000B7A98">
        <w:rPr>
          <w:sz w:val="28"/>
          <w:szCs w:val="28"/>
        </w:rPr>
        <w:t>hildren’s summer holiday activity. Thanks to Trustee Kathry</w:t>
      </w:r>
      <w:r>
        <w:rPr>
          <w:sz w:val="28"/>
          <w:szCs w:val="28"/>
        </w:rPr>
        <w:t>n</w:t>
      </w:r>
      <w:r w:rsidRPr="000B7A98">
        <w:rPr>
          <w:sz w:val="28"/>
          <w:szCs w:val="28"/>
        </w:rPr>
        <w:t xml:space="preserve"> Thompson for organising both</w:t>
      </w:r>
      <w:r>
        <w:rPr>
          <w:sz w:val="28"/>
          <w:szCs w:val="28"/>
        </w:rPr>
        <w:t>.</w:t>
      </w:r>
    </w:p>
    <w:p w14:paraId="68A1ACBC" w14:textId="535F8EB8" w:rsidR="008B4C55" w:rsidRPr="000B7A98" w:rsidRDefault="008B4C55" w:rsidP="008B4C55">
      <w:pPr>
        <w:rPr>
          <w:sz w:val="28"/>
          <w:szCs w:val="28"/>
        </w:rPr>
      </w:pPr>
      <w:r w:rsidRPr="000B7A98">
        <w:rPr>
          <w:sz w:val="28"/>
          <w:szCs w:val="28"/>
        </w:rPr>
        <w:t xml:space="preserve">The Olympic display was followed by one related to the 90th anniversary of the Great Air </w:t>
      </w:r>
      <w:r w:rsidR="00790F31">
        <w:rPr>
          <w:sz w:val="28"/>
          <w:szCs w:val="28"/>
        </w:rPr>
        <w:t>Ra</w:t>
      </w:r>
      <w:r w:rsidRPr="000B7A98">
        <w:rPr>
          <w:sz w:val="28"/>
          <w:szCs w:val="28"/>
        </w:rPr>
        <w:t>ce from Mildenhall to Melbourne Australia. This will remain until we close in December. Our thanks to two local enthusiasts for lending us their memorabilia. Kathryn has, yet again, devised a children’s activity this time connected to the race.</w:t>
      </w:r>
    </w:p>
    <w:p w14:paraId="1D6C9638" w14:textId="540EBE2B" w:rsidR="008B4C55" w:rsidRPr="000B7A98" w:rsidRDefault="008B4C55" w:rsidP="008B4C55">
      <w:pPr>
        <w:rPr>
          <w:sz w:val="28"/>
          <w:szCs w:val="28"/>
        </w:rPr>
      </w:pPr>
      <w:r w:rsidRPr="000B7A98">
        <w:rPr>
          <w:sz w:val="28"/>
          <w:szCs w:val="28"/>
        </w:rPr>
        <w:t>The weekend of the 18</w:t>
      </w:r>
      <w:r w:rsidRPr="000B7A98">
        <w:rPr>
          <w:sz w:val="28"/>
          <w:szCs w:val="28"/>
          <w:vertAlign w:val="superscript"/>
        </w:rPr>
        <w:t>th</w:t>
      </w:r>
      <w:r w:rsidRPr="000B7A98">
        <w:rPr>
          <w:sz w:val="28"/>
          <w:szCs w:val="28"/>
        </w:rPr>
        <w:t>, 19</w:t>
      </w:r>
      <w:r w:rsidRPr="000B7A98">
        <w:rPr>
          <w:sz w:val="28"/>
          <w:szCs w:val="28"/>
          <w:vertAlign w:val="superscript"/>
        </w:rPr>
        <w:t xml:space="preserve">th </w:t>
      </w:r>
      <w:r w:rsidRPr="000B7A98">
        <w:rPr>
          <w:sz w:val="28"/>
          <w:szCs w:val="28"/>
        </w:rPr>
        <w:t xml:space="preserve"> and 20</w:t>
      </w:r>
      <w:r w:rsidRPr="000B7A98">
        <w:rPr>
          <w:sz w:val="28"/>
          <w:szCs w:val="28"/>
          <w:vertAlign w:val="superscript"/>
        </w:rPr>
        <w:t>th</w:t>
      </w:r>
      <w:r w:rsidRPr="000B7A98">
        <w:rPr>
          <w:sz w:val="28"/>
          <w:szCs w:val="28"/>
        </w:rPr>
        <w:t xml:space="preserve"> October was the highlight</w:t>
      </w:r>
      <w:r>
        <w:rPr>
          <w:sz w:val="28"/>
          <w:szCs w:val="28"/>
        </w:rPr>
        <w:t xml:space="preserve"> </w:t>
      </w:r>
      <w:r w:rsidRPr="000B7A98">
        <w:rPr>
          <w:sz w:val="28"/>
          <w:szCs w:val="28"/>
        </w:rPr>
        <w:t xml:space="preserve">of the celebrations. The Mildenhall Flower Club had a flower festival in Mildenhall Methodist Church in which the seven compulsory checkpoints </w:t>
      </w:r>
      <w:r>
        <w:rPr>
          <w:sz w:val="28"/>
          <w:szCs w:val="28"/>
        </w:rPr>
        <w:t>of</w:t>
      </w:r>
      <w:r w:rsidRPr="000B7A98">
        <w:rPr>
          <w:sz w:val="28"/>
          <w:szCs w:val="28"/>
        </w:rPr>
        <w:t xml:space="preserve"> the race were the inspiration for their amazing arrangements. On the evening of the 18</w:t>
      </w:r>
      <w:r w:rsidRPr="000B7A98">
        <w:rPr>
          <w:sz w:val="28"/>
          <w:szCs w:val="28"/>
          <w:vertAlign w:val="superscript"/>
        </w:rPr>
        <w:t>th</w:t>
      </w:r>
      <w:r w:rsidRPr="000B7A98">
        <w:rPr>
          <w:sz w:val="28"/>
          <w:szCs w:val="28"/>
        </w:rPr>
        <w:t xml:space="preserve"> Anne Hughes and Carol Cooper gave a talk about the race in the church. On the 19</w:t>
      </w:r>
      <w:r w:rsidRPr="000B7A98">
        <w:rPr>
          <w:sz w:val="28"/>
          <w:szCs w:val="28"/>
          <w:vertAlign w:val="superscript"/>
        </w:rPr>
        <w:t>th</w:t>
      </w:r>
      <w:r w:rsidRPr="000B7A98">
        <w:rPr>
          <w:sz w:val="28"/>
          <w:szCs w:val="28"/>
        </w:rPr>
        <w:t xml:space="preserve"> the Council put on a </w:t>
      </w:r>
      <w:proofErr w:type="spellStart"/>
      <w:r w:rsidRPr="000B7A98">
        <w:rPr>
          <w:sz w:val="28"/>
          <w:szCs w:val="28"/>
        </w:rPr>
        <w:t>swingband</w:t>
      </w:r>
      <w:proofErr w:type="spellEnd"/>
      <w:r w:rsidRPr="000B7A98">
        <w:rPr>
          <w:sz w:val="28"/>
          <w:szCs w:val="28"/>
        </w:rPr>
        <w:t xml:space="preserve"> concert in the Jubilee </w:t>
      </w:r>
      <w:r w:rsidR="00790F31">
        <w:rPr>
          <w:sz w:val="28"/>
          <w:szCs w:val="28"/>
        </w:rPr>
        <w:t>C</w:t>
      </w:r>
      <w:r w:rsidRPr="000B7A98">
        <w:rPr>
          <w:sz w:val="28"/>
          <w:szCs w:val="28"/>
        </w:rPr>
        <w:t xml:space="preserve">entre. The museum opened extra hours to match the </w:t>
      </w:r>
      <w:proofErr w:type="gramStart"/>
      <w:r w:rsidRPr="000B7A98">
        <w:rPr>
          <w:sz w:val="28"/>
          <w:szCs w:val="28"/>
        </w:rPr>
        <w:t>festival</w:t>
      </w:r>
      <w:proofErr w:type="gramEnd"/>
      <w:r w:rsidRPr="000B7A98">
        <w:rPr>
          <w:sz w:val="28"/>
          <w:szCs w:val="28"/>
        </w:rPr>
        <w:t xml:space="preserve"> and we were very busy.</w:t>
      </w:r>
    </w:p>
    <w:p w14:paraId="69CBA7BA" w14:textId="77777777" w:rsidR="008B4C55" w:rsidRPr="000B7A98" w:rsidRDefault="008B4C55" w:rsidP="008B4C55">
      <w:pPr>
        <w:rPr>
          <w:sz w:val="28"/>
          <w:szCs w:val="28"/>
        </w:rPr>
      </w:pPr>
      <w:r w:rsidRPr="000B7A98">
        <w:rPr>
          <w:sz w:val="28"/>
          <w:szCs w:val="28"/>
        </w:rPr>
        <w:t xml:space="preserve">Earlier in the year we published a book by Brian Soper entitled </w:t>
      </w:r>
      <w:r w:rsidRPr="000B7A98">
        <w:rPr>
          <w:b/>
          <w:bCs/>
          <w:sz w:val="28"/>
          <w:szCs w:val="28"/>
        </w:rPr>
        <w:t>Memories of the Great Air Race 1934</w:t>
      </w:r>
      <w:r w:rsidRPr="000B7A98">
        <w:rPr>
          <w:sz w:val="28"/>
          <w:szCs w:val="28"/>
        </w:rPr>
        <w:t xml:space="preserve"> [price £5] which has sold very well and has gone to a second edition.  </w:t>
      </w:r>
    </w:p>
    <w:p w14:paraId="44EE6C0D" w14:textId="77777777" w:rsidR="008B4C55" w:rsidRPr="000B7A98" w:rsidRDefault="008B4C55" w:rsidP="008B4C55">
      <w:pPr>
        <w:rPr>
          <w:sz w:val="28"/>
          <w:szCs w:val="28"/>
        </w:rPr>
      </w:pPr>
      <w:r w:rsidRPr="000B7A98">
        <w:rPr>
          <w:sz w:val="28"/>
          <w:szCs w:val="28"/>
        </w:rPr>
        <w:t xml:space="preserve">A lady called Maureen Bloom who lived in Mildenhall for many years wrote a book about her memories of Mildenhall in the 1950s. The museum provided her with photos to illustrate it. </w:t>
      </w:r>
      <w:r>
        <w:rPr>
          <w:sz w:val="28"/>
          <w:szCs w:val="28"/>
        </w:rPr>
        <w:t>S</w:t>
      </w:r>
      <w:r w:rsidRPr="000B7A98">
        <w:rPr>
          <w:sz w:val="28"/>
          <w:szCs w:val="28"/>
        </w:rPr>
        <w:t>he very generously gave us 50</w:t>
      </w:r>
      <w:r>
        <w:rPr>
          <w:sz w:val="28"/>
          <w:szCs w:val="28"/>
        </w:rPr>
        <w:t xml:space="preserve"> </w:t>
      </w:r>
      <w:r w:rsidRPr="000B7A98">
        <w:rPr>
          <w:sz w:val="28"/>
          <w:szCs w:val="28"/>
        </w:rPr>
        <w:t>to sell and they were so successful she gave us another 50. She requested that we sell them for</w:t>
      </w:r>
      <w:r>
        <w:rPr>
          <w:sz w:val="28"/>
          <w:szCs w:val="28"/>
        </w:rPr>
        <w:t xml:space="preserve"> </w:t>
      </w:r>
      <w:r w:rsidRPr="000B7A98">
        <w:rPr>
          <w:sz w:val="28"/>
          <w:szCs w:val="28"/>
        </w:rPr>
        <w:t>£7 each We are very grateful for her generosity.</w:t>
      </w:r>
    </w:p>
    <w:p w14:paraId="09B414A1" w14:textId="02139C7C" w:rsidR="008B4C55" w:rsidRDefault="008B4C55" w:rsidP="008B4C55">
      <w:pPr>
        <w:rPr>
          <w:sz w:val="28"/>
          <w:szCs w:val="28"/>
        </w:rPr>
      </w:pPr>
      <w:r>
        <w:rPr>
          <w:sz w:val="28"/>
          <w:szCs w:val="28"/>
        </w:rPr>
        <w:t>We have been sorry to learn of the death of two of our members. Alan Benton was speaker finder for the society for many years and gave guided tours of the Old Cemetery and Kingsway.</w:t>
      </w:r>
    </w:p>
    <w:p w14:paraId="5C881929" w14:textId="1A69CFFE" w:rsidR="008B4C55" w:rsidRDefault="008B4C55" w:rsidP="008B4C55">
      <w:pPr>
        <w:rPr>
          <w:sz w:val="28"/>
          <w:szCs w:val="28"/>
        </w:rPr>
      </w:pPr>
      <w:r>
        <w:rPr>
          <w:sz w:val="28"/>
          <w:szCs w:val="28"/>
        </w:rPr>
        <w:t xml:space="preserve">Sylvia </w:t>
      </w:r>
      <w:proofErr w:type="spellStart"/>
      <w:r>
        <w:rPr>
          <w:sz w:val="28"/>
          <w:szCs w:val="28"/>
        </w:rPr>
        <w:t>Pulzer</w:t>
      </w:r>
      <w:proofErr w:type="spellEnd"/>
      <w:r>
        <w:rPr>
          <w:sz w:val="28"/>
          <w:szCs w:val="28"/>
        </w:rPr>
        <w:t xml:space="preserve"> was a stalwart volunteer </w:t>
      </w:r>
      <w:proofErr w:type="spellStart"/>
      <w:r>
        <w:rPr>
          <w:sz w:val="28"/>
          <w:szCs w:val="28"/>
        </w:rPr>
        <w:t>know</w:t>
      </w:r>
      <w:proofErr w:type="spellEnd"/>
      <w:r>
        <w:rPr>
          <w:sz w:val="28"/>
          <w:szCs w:val="28"/>
        </w:rPr>
        <w:t xml:space="preserve"> for her helpfulness and cheery way. She was nicknamed St Sylvia by one of our other volunteers!</w:t>
      </w:r>
    </w:p>
    <w:p w14:paraId="6C3A2E55" w14:textId="237AD017" w:rsidR="008B4C55" w:rsidRPr="000B7A98" w:rsidRDefault="008B4C55" w:rsidP="008B4C55">
      <w:pPr>
        <w:rPr>
          <w:sz w:val="28"/>
          <w:szCs w:val="28"/>
        </w:rPr>
      </w:pPr>
      <w:r>
        <w:rPr>
          <w:sz w:val="28"/>
          <w:szCs w:val="28"/>
        </w:rPr>
        <w:t>Stephanie Palmer</w:t>
      </w:r>
    </w:p>
    <w:p w14:paraId="6264C51E" w14:textId="77777777" w:rsidR="008B4C55" w:rsidRDefault="008B4C55" w:rsidP="008B4C55">
      <w:pPr>
        <w:jc w:val="center"/>
        <w:rPr>
          <w:rFonts w:ascii="Castellar" w:hAnsi="Castellar"/>
          <w:sz w:val="36"/>
          <w:szCs w:val="36"/>
        </w:rPr>
      </w:pPr>
    </w:p>
    <w:p w14:paraId="51A8A346" w14:textId="758F3986" w:rsidR="008B4C55" w:rsidRPr="00362BA3" w:rsidRDefault="008B4C55" w:rsidP="008B4C55">
      <w:pPr>
        <w:jc w:val="center"/>
        <w:rPr>
          <w:rFonts w:ascii="Castellar" w:hAnsi="Castellar"/>
          <w:sz w:val="36"/>
          <w:szCs w:val="36"/>
          <w:u w:val="single"/>
        </w:rPr>
      </w:pPr>
      <w:r w:rsidRPr="00362BA3">
        <w:rPr>
          <w:rFonts w:ascii="Castellar" w:hAnsi="Castellar"/>
          <w:sz w:val="36"/>
          <w:szCs w:val="36"/>
          <w:u w:val="single"/>
        </w:rPr>
        <w:lastRenderedPageBreak/>
        <w:t>Mildenhall museum society</w:t>
      </w:r>
    </w:p>
    <w:p w14:paraId="4D8C9A42" w14:textId="0376D630" w:rsidR="008B4C55" w:rsidRDefault="008B4C55" w:rsidP="008B4C55">
      <w:pPr>
        <w:rPr>
          <w:sz w:val="28"/>
          <w:szCs w:val="28"/>
        </w:rPr>
      </w:pPr>
      <w:r>
        <w:rPr>
          <w:sz w:val="28"/>
          <w:szCs w:val="28"/>
        </w:rPr>
        <w:t xml:space="preserve">Dear Member. </w:t>
      </w:r>
    </w:p>
    <w:p w14:paraId="2606AA0C" w14:textId="56511302" w:rsidR="008B4C55" w:rsidRDefault="008B4C55" w:rsidP="008B4C55">
      <w:pPr>
        <w:rPr>
          <w:sz w:val="28"/>
          <w:szCs w:val="28"/>
        </w:rPr>
      </w:pPr>
      <w:r>
        <w:rPr>
          <w:sz w:val="28"/>
          <w:szCs w:val="28"/>
        </w:rPr>
        <w:t>November saw the last of the Thursday evening talks for 2024. Sarah Doig gave a fascinating glimpse into the early customs and lore of Christmas, bringing us up to date with the festival we know today.</w:t>
      </w:r>
    </w:p>
    <w:p w14:paraId="68B6608E" w14:textId="4D5BD681" w:rsidR="008B4C55" w:rsidRDefault="008B4C55" w:rsidP="008B4C55">
      <w:pPr>
        <w:rPr>
          <w:sz w:val="28"/>
          <w:szCs w:val="28"/>
        </w:rPr>
      </w:pPr>
      <w:r>
        <w:rPr>
          <w:sz w:val="28"/>
          <w:szCs w:val="28"/>
        </w:rPr>
        <w:t>David Palmer has done another great job in securing a wide range of speakers for us and seems to have already managed to fill the calendar for 2025. We are most grateful for his efforts here.</w:t>
      </w:r>
    </w:p>
    <w:p w14:paraId="37A30B64" w14:textId="155BBD66" w:rsidR="008B4C55" w:rsidRDefault="008B4C55" w:rsidP="008B4C55">
      <w:pPr>
        <w:rPr>
          <w:sz w:val="28"/>
          <w:szCs w:val="28"/>
        </w:rPr>
      </w:pPr>
      <w:r>
        <w:rPr>
          <w:sz w:val="28"/>
          <w:szCs w:val="28"/>
        </w:rPr>
        <w:t xml:space="preserve">Talking of efforts, please remember that the AGM will be held in the Museum on the second Thursday in January, rather than the first which is our normal meeting day. This is to allow any New Year’s celebrations to be recovered from and perhaps for visiting family and friends to have gone home. 2pm is the start time and we have Kevin Boardman back with us to give one of his interesting talks. </w:t>
      </w:r>
    </w:p>
    <w:p w14:paraId="04F8D313" w14:textId="782D36D9" w:rsidR="008B4C55" w:rsidRDefault="008B4C55" w:rsidP="008B4C55">
      <w:pPr>
        <w:rPr>
          <w:sz w:val="28"/>
          <w:szCs w:val="28"/>
        </w:rPr>
      </w:pPr>
      <w:r>
        <w:rPr>
          <w:sz w:val="28"/>
          <w:szCs w:val="28"/>
        </w:rPr>
        <w:t>I have been asked once or twice during the year about Society functions and fund raisers. I know I mention this every year but, without new ideas of what might appeal to you our members, it becomes a problem for the committee, which is already diminished in numbers. New volunteers are few and far between and the four or five of us who are left can’t do much more than we are already doing. Any ideas would be gratefully received even if you feel you cannot become more involved, and I know that most people do not have the spare time for this.</w:t>
      </w:r>
    </w:p>
    <w:p w14:paraId="58C627EA" w14:textId="59DCC87B" w:rsidR="008B4C55" w:rsidRDefault="008B4C55" w:rsidP="008B4C55">
      <w:pPr>
        <w:rPr>
          <w:sz w:val="28"/>
          <w:szCs w:val="28"/>
        </w:rPr>
      </w:pPr>
      <w:r>
        <w:rPr>
          <w:sz w:val="28"/>
          <w:szCs w:val="28"/>
        </w:rPr>
        <w:t xml:space="preserve">May I take this opportunity to wish you all a very merry Christmas and a happy New Year. I hope to see as many of you as possible at the next AGM </w:t>
      </w:r>
      <w:r w:rsidR="0083472A">
        <w:rPr>
          <w:sz w:val="28"/>
          <w:szCs w:val="28"/>
        </w:rPr>
        <w:t>meeting -</w:t>
      </w:r>
      <w:r>
        <w:rPr>
          <w:sz w:val="28"/>
          <w:szCs w:val="28"/>
        </w:rPr>
        <w:t xml:space="preserve"> 9</w:t>
      </w:r>
      <w:r w:rsidRPr="000A576E">
        <w:rPr>
          <w:sz w:val="28"/>
          <w:szCs w:val="28"/>
          <w:vertAlign w:val="superscript"/>
        </w:rPr>
        <w:t>th</w:t>
      </w:r>
      <w:r>
        <w:rPr>
          <w:sz w:val="28"/>
          <w:szCs w:val="28"/>
        </w:rPr>
        <w:t xml:space="preserve"> January 2pm.</w:t>
      </w:r>
    </w:p>
    <w:p w14:paraId="44F615B2" w14:textId="284125F3" w:rsidR="008B4C55" w:rsidRDefault="008B4C55" w:rsidP="008B4C55">
      <w:pPr>
        <w:pBdr>
          <w:bottom w:val="single" w:sz="12" w:space="1" w:color="auto"/>
        </w:pBdr>
        <w:rPr>
          <w:sz w:val="28"/>
          <w:szCs w:val="28"/>
        </w:rPr>
      </w:pPr>
      <w:r>
        <w:rPr>
          <w:sz w:val="28"/>
          <w:szCs w:val="28"/>
        </w:rPr>
        <w:t>Lloyd        Hon Chairman.</w:t>
      </w:r>
    </w:p>
    <w:p w14:paraId="7472BE35" w14:textId="45960064" w:rsidR="008B4C55" w:rsidRDefault="00790F31" w:rsidP="008B4C55">
      <w:pPr>
        <w:rPr>
          <w:sz w:val="28"/>
          <w:szCs w:val="28"/>
        </w:rPr>
      </w:pPr>
      <w:r>
        <w:rPr>
          <w:noProof/>
        </w:rPr>
        <w:drawing>
          <wp:anchor distT="0" distB="0" distL="114300" distR="114300" simplePos="0" relativeHeight="251664384" behindDoc="1" locked="0" layoutInCell="1" allowOverlap="1" wp14:anchorId="2FE39FD8" wp14:editId="1DC3496F">
            <wp:simplePos x="0" y="0"/>
            <wp:positionH relativeFrom="margin">
              <wp:align>right</wp:align>
            </wp:positionH>
            <wp:positionV relativeFrom="paragraph">
              <wp:posOffset>10795</wp:posOffset>
            </wp:positionV>
            <wp:extent cx="1590675" cy="1701394"/>
            <wp:effectExtent l="0" t="0" r="0" b="0"/>
            <wp:wrapTight wrapText="bothSides">
              <wp:wrapPolygon edited="0">
                <wp:start x="0" y="0"/>
                <wp:lineTo x="0" y="21286"/>
                <wp:lineTo x="21212" y="21286"/>
                <wp:lineTo x="21212" y="0"/>
                <wp:lineTo x="0" y="0"/>
              </wp:wrapPolygon>
            </wp:wrapTight>
            <wp:docPr id="1990833140" name="Picture 199083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34" t="11405" r="1874" b="16563"/>
                    <a:stretch/>
                  </pic:blipFill>
                  <pic:spPr bwMode="auto">
                    <a:xfrm>
                      <a:off x="0" y="0"/>
                      <a:ext cx="1590675" cy="17013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3FA0BC" w14:textId="2699C469" w:rsidR="0083472A" w:rsidRDefault="00790F31" w:rsidP="00006000">
      <w:pPr>
        <w:jc w:val="center"/>
        <w:rPr>
          <w:b/>
          <w:bCs/>
          <w:sz w:val="32"/>
          <w:szCs w:val="32"/>
          <w:u w:val="single"/>
        </w:rPr>
      </w:pPr>
      <w:r>
        <w:rPr>
          <w:noProof/>
        </w:rPr>
        <w:drawing>
          <wp:anchor distT="0" distB="0" distL="114300" distR="114300" simplePos="0" relativeHeight="251661312" behindDoc="1" locked="0" layoutInCell="1" allowOverlap="1" wp14:anchorId="339B4AC5" wp14:editId="1FFC21EF">
            <wp:simplePos x="0" y="0"/>
            <wp:positionH relativeFrom="margin">
              <wp:posOffset>-28575</wp:posOffset>
            </wp:positionH>
            <wp:positionV relativeFrom="paragraph">
              <wp:posOffset>330835</wp:posOffset>
            </wp:positionV>
            <wp:extent cx="1722120" cy="2295525"/>
            <wp:effectExtent l="0" t="0" r="0" b="9525"/>
            <wp:wrapTight wrapText="bothSides">
              <wp:wrapPolygon edited="0">
                <wp:start x="21600" y="21600"/>
                <wp:lineTo x="21600" y="90"/>
                <wp:lineTo x="335" y="90"/>
                <wp:lineTo x="335" y="21600"/>
                <wp:lineTo x="21600" y="21600"/>
              </wp:wrapPolygon>
            </wp:wrapTight>
            <wp:docPr id="3" name="Picture 2" descr="A group of mugs and coa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mugs and coas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72212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C55">
        <w:rPr>
          <w:noProof/>
          <w:sz w:val="28"/>
          <w:szCs w:val="28"/>
        </w:rPr>
        <mc:AlternateContent>
          <mc:Choice Requires="wps">
            <w:drawing>
              <wp:anchor distT="45720" distB="45720" distL="114300" distR="114300" simplePos="0" relativeHeight="251663360" behindDoc="0" locked="0" layoutInCell="1" allowOverlap="1" wp14:anchorId="2CBCAA2E" wp14:editId="424AC262">
                <wp:simplePos x="0" y="0"/>
                <wp:positionH relativeFrom="column">
                  <wp:posOffset>1943100</wp:posOffset>
                </wp:positionH>
                <wp:positionV relativeFrom="paragraph">
                  <wp:posOffset>-132715</wp:posOffset>
                </wp:positionV>
                <wp:extent cx="1790700" cy="32480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248025"/>
                        </a:xfrm>
                        <a:prstGeom prst="rect">
                          <a:avLst/>
                        </a:prstGeom>
                        <a:solidFill>
                          <a:srgbClr val="FFFFFF"/>
                        </a:solidFill>
                        <a:ln w="38100">
                          <a:solidFill>
                            <a:srgbClr val="000000"/>
                          </a:solidFill>
                          <a:miter lim="800000"/>
                          <a:headEnd/>
                          <a:tailEnd/>
                        </a:ln>
                      </wps:spPr>
                      <wps:txbx>
                        <w:txbxContent>
                          <w:p w14:paraId="4A1A3C5B" w14:textId="3BDB069F" w:rsidR="008B4C55" w:rsidRPr="0083472A" w:rsidRDefault="0057283A" w:rsidP="0083472A">
                            <w:pPr>
                              <w:jc w:val="center"/>
                              <w:rPr>
                                <w:rFonts w:ascii="Castellar" w:hAnsi="Castellar"/>
                                <w:sz w:val="24"/>
                                <w:szCs w:val="24"/>
                              </w:rPr>
                            </w:pPr>
                            <w:r>
                              <w:rPr>
                                <w:rFonts w:ascii="Castellar" w:hAnsi="Castellar"/>
                                <w:sz w:val="24"/>
                                <w:szCs w:val="24"/>
                              </w:rPr>
                              <w:t xml:space="preserve">There is </w:t>
                            </w:r>
                            <w:r w:rsidR="008B4C55" w:rsidRPr="0083472A">
                              <w:rPr>
                                <w:rFonts w:ascii="Castellar" w:hAnsi="Castellar"/>
                                <w:sz w:val="24"/>
                                <w:szCs w:val="24"/>
                              </w:rPr>
                              <w:t>STIll chance to purchase air race merchandise</w:t>
                            </w:r>
                            <w:r w:rsidR="0083472A" w:rsidRPr="0083472A">
                              <w:rPr>
                                <w:rFonts w:ascii="Castellar" w:hAnsi="Castellar"/>
                                <w:sz w:val="24"/>
                                <w:szCs w:val="24"/>
                              </w:rPr>
                              <w:t>.</w:t>
                            </w:r>
                          </w:p>
                          <w:p w14:paraId="2C0F0932" w14:textId="77777777" w:rsidR="008B4C55" w:rsidRPr="0083472A" w:rsidRDefault="008B4C55" w:rsidP="0083472A">
                            <w:pPr>
                              <w:jc w:val="center"/>
                              <w:rPr>
                                <w:rFonts w:ascii="Castellar" w:hAnsi="Castellar"/>
                                <w:sz w:val="24"/>
                                <w:szCs w:val="24"/>
                              </w:rPr>
                            </w:pPr>
                          </w:p>
                          <w:p w14:paraId="5DE29158" w14:textId="512AE10A" w:rsidR="008B4C55" w:rsidRPr="0083472A" w:rsidRDefault="008B4C55" w:rsidP="0083472A">
                            <w:pPr>
                              <w:jc w:val="center"/>
                              <w:rPr>
                                <w:rFonts w:ascii="Castellar" w:hAnsi="Castellar"/>
                                <w:sz w:val="24"/>
                                <w:szCs w:val="24"/>
                              </w:rPr>
                            </w:pPr>
                            <w:r w:rsidRPr="0083472A">
                              <w:rPr>
                                <w:rFonts w:ascii="Castellar" w:hAnsi="Castellar"/>
                                <w:sz w:val="24"/>
                                <w:szCs w:val="24"/>
                              </w:rPr>
                              <w:t>Stuck for Christmas present stocking fillers pop into the museum and see our range of excellent gifts.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CAA2E" id="_x0000_t202" coordsize="21600,21600" o:spt="202" path="m,l,21600r21600,l21600,xe">
                <v:stroke joinstyle="miter"/>
                <v:path gradientshapeok="t" o:connecttype="rect"/>
              </v:shapetype>
              <v:shape id="Text Box 2" o:spid="_x0000_s1026" type="#_x0000_t202" style="position:absolute;left:0;text-align:left;margin-left:153pt;margin-top:-10.45pt;width:141pt;height:25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" strokeweight="3pt">
                <v:textbox>
                  <w:txbxContent>
                    <w:p w14:paraId="4A1A3C5B" w14:textId="3BDB069F" w:rsidR="008B4C55" w:rsidRPr="0083472A" w:rsidRDefault="0057283A" w:rsidP="0083472A">
                      <w:pPr>
                        <w:jc w:val="center"/>
                        <w:rPr>
                          <w:rFonts w:ascii="Castellar" w:hAnsi="Castellar"/>
                          <w:sz w:val="24"/>
                          <w:szCs w:val="24"/>
                        </w:rPr>
                      </w:pPr>
                      <w:r>
                        <w:rPr>
                          <w:rFonts w:ascii="Castellar" w:hAnsi="Castellar"/>
                          <w:sz w:val="24"/>
                          <w:szCs w:val="24"/>
                        </w:rPr>
                        <w:t xml:space="preserve">There is </w:t>
                      </w:r>
                      <w:r w:rsidR="008B4C55" w:rsidRPr="0083472A">
                        <w:rPr>
                          <w:rFonts w:ascii="Castellar" w:hAnsi="Castellar"/>
                          <w:sz w:val="24"/>
                          <w:szCs w:val="24"/>
                        </w:rPr>
                        <w:t>STIll chance to purchase air race merchandise</w:t>
                      </w:r>
                      <w:r w:rsidR="0083472A" w:rsidRPr="0083472A">
                        <w:rPr>
                          <w:rFonts w:ascii="Castellar" w:hAnsi="Castellar"/>
                          <w:sz w:val="24"/>
                          <w:szCs w:val="24"/>
                        </w:rPr>
                        <w:t>.</w:t>
                      </w:r>
                    </w:p>
                    <w:p w14:paraId="2C0F0932" w14:textId="77777777" w:rsidR="008B4C55" w:rsidRPr="0083472A" w:rsidRDefault="008B4C55" w:rsidP="0083472A">
                      <w:pPr>
                        <w:jc w:val="center"/>
                        <w:rPr>
                          <w:rFonts w:ascii="Castellar" w:hAnsi="Castellar"/>
                          <w:sz w:val="24"/>
                          <w:szCs w:val="24"/>
                        </w:rPr>
                      </w:pPr>
                    </w:p>
                    <w:p w14:paraId="5DE29158" w14:textId="512AE10A" w:rsidR="008B4C55" w:rsidRPr="0083472A" w:rsidRDefault="008B4C55" w:rsidP="0083472A">
                      <w:pPr>
                        <w:jc w:val="center"/>
                        <w:rPr>
                          <w:rFonts w:ascii="Castellar" w:hAnsi="Castellar"/>
                          <w:sz w:val="24"/>
                          <w:szCs w:val="24"/>
                        </w:rPr>
                      </w:pPr>
                      <w:r w:rsidRPr="0083472A">
                        <w:rPr>
                          <w:rFonts w:ascii="Castellar" w:hAnsi="Castellar"/>
                          <w:sz w:val="24"/>
                          <w:szCs w:val="24"/>
                        </w:rPr>
                        <w:t>Stuck for Christmas present stocking fillers pop into the museum and see our range of excellent gifts.</w:t>
                      </w:r>
                    </w:p>
                  </w:txbxContent>
                </v:textbox>
                <w10:wrap type="square"/>
              </v:shape>
            </w:pict>
          </mc:Fallback>
        </mc:AlternateContent>
      </w:r>
    </w:p>
    <w:p w14:paraId="3178F84F" w14:textId="5AA7784F" w:rsidR="0083472A" w:rsidRDefault="0083472A" w:rsidP="00006000">
      <w:pPr>
        <w:jc w:val="center"/>
        <w:rPr>
          <w:b/>
          <w:bCs/>
          <w:sz w:val="32"/>
          <w:szCs w:val="32"/>
          <w:u w:val="single"/>
        </w:rPr>
      </w:pPr>
    </w:p>
    <w:p w14:paraId="4BF30BD0" w14:textId="5FC4AE5F" w:rsidR="0083472A" w:rsidRDefault="00790F31" w:rsidP="00006000">
      <w:pPr>
        <w:jc w:val="center"/>
        <w:rPr>
          <w:b/>
          <w:bCs/>
          <w:sz w:val="32"/>
          <w:szCs w:val="32"/>
          <w:u w:val="single"/>
        </w:rPr>
      </w:pPr>
      <w:r>
        <w:rPr>
          <w:noProof/>
        </w:rPr>
        <w:drawing>
          <wp:anchor distT="0" distB="0" distL="114300" distR="114300" simplePos="0" relativeHeight="251665408" behindDoc="1" locked="0" layoutInCell="1" allowOverlap="1" wp14:anchorId="70ED332B" wp14:editId="3E60145B">
            <wp:simplePos x="0" y="0"/>
            <wp:positionH relativeFrom="column">
              <wp:posOffset>3905250</wp:posOffset>
            </wp:positionH>
            <wp:positionV relativeFrom="paragraph">
              <wp:posOffset>357505</wp:posOffset>
            </wp:positionV>
            <wp:extent cx="1661160" cy="1938020"/>
            <wp:effectExtent l="0" t="0" r="0" b="5080"/>
            <wp:wrapTight wrapText="bothSides">
              <wp:wrapPolygon edited="0">
                <wp:start x="0" y="0"/>
                <wp:lineTo x="0" y="21444"/>
                <wp:lineTo x="21303" y="21444"/>
                <wp:lineTo x="2130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500"/>
                    <a:stretch/>
                  </pic:blipFill>
                  <pic:spPr bwMode="auto">
                    <a:xfrm>
                      <a:off x="0" y="0"/>
                      <a:ext cx="1661160" cy="193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72AAE" w14:textId="4CD3432B" w:rsidR="0083472A" w:rsidRDefault="0083472A" w:rsidP="0083472A">
      <w:pPr>
        <w:pStyle w:val="NormalWeb"/>
      </w:pPr>
    </w:p>
    <w:p w14:paraId="4A9F4002" w14:textId="77777777" w:rsidR="0083472A" w:rsidRDefault="0083472A" w:rsidP="00006000">
      <w:pPr>
        <w:jc w:val="center"/>
        <w:rPr>
          <w:b/>
          <w:bCs/>
          <w:sz w:val="32"/>
          <w:szCs w:val="32"/>
          <w:u w:val="single"/>
        </w:rPr>
      </w:pPr>
    </w:p>
    <w:p w14:paraId="1F62E478" w14:textId="5FDDF37E" w:rsidR="0083472A" w:rsidRDefault="0083472A" w:rsidP="0083472A">
      <w:pPr>
        <w:pStyle w:val="NormalWeb"/>
      </w:pPr>
    </w:p>
    <w:p w14:paraId="4E96DAAA" w14:textId="77777777" w:rsidR="0083472A" w:rsidRDefault="0083472A" w:rsidP="00006000">
      <w:pPr>
        <w:jc w:val="center"/>
        <w:rPr>
          <w:b/>
          <w:bCs/>
          <w:sz w:val="32"/>
          <w:szCs w:val="32"/>
          <w:u w:val="single"/>
        </w:rPr>
      </w:pPr>
    </w:p>
    <w:p w14:paraId="39D44DF4" w14:textId="2D75286C" w:rsidR="00006000" w:rsidRDefault="00006000" w:rsidP="00006000">
      <w:pPr>
        <w:jc w:val="center"/>
        <w:rPr>
          <w:b/>
          <w:bCs/>
          <w:sz w:val="32"/>
          <w:szCs w:val="32"/>
          <w:u w:val="single"/>
        </w:rPr>
      </w:pPr>
      <w:r>
        <w:rPr>
          <w:b/>
          <w:bCs/>
          <w:sz w:val="32"/>
          <w:szCs w:val="32"/>
          <w:u w:val="single"/>
        </w:rPr>
        <w:lastRenderedPageBreak/>
        <w:t xml:space="preserve">Mildenhall Museum </w:t>
      </w:r>
      <w:r w:rsidRPr="00DA190A">
        <w:rPr>
          <w:b/>
          <w:bCs/>
          <w:sz w:val="32"/>
          <w:szCs w:val="32"/>
          <w:u w:val="single"/>
        </w:rPr>
        <w:t>Society Meetings 2025</w:t>
      </w:r>
    </w:p>
    <w:p w14:paraId="5511F340" w14:textId="77777777" w:rsidR="00006000" w:rsidRDefault="00006000" w:rsidP="00006000">
      <w:pPr>
        <w:spacing w:line="360" w:lineRule="auto"/>
        <w:jc w:val="center"/>
        <w:rPr>
          <w:rFonts w:ascii="Arial" w:hAnsi="Arial" w:cs="Arial"/>
          <w:sz w:val="28"/>
          <w:szCs w:val="28"/>
        </w:rPr>
      </w:pPr>
      <w:r w:rsidRPr="00255483">
        <w:rPr>
          <w:rFonts w:ascii="Arial" w:hAnsi="Arial" w:cs="Arial"/>
          <w:sz w:val="28"/>
          <w:szCs w:val="28"/>
        </w:rPr>
        <w:t>Talks start at 7.30 pm – Members £2 non-members £4</w:t>
      </w:r>
    </w:p>
    <w:p w14:paraId="0AC330FD" w14:textId="78902C19" w:rsidR="00006000" w:rsidRPr="009806C5" w:rsidRDefault="00007CDE" w:rsidP="00006000">
      <w:pPr>
        <w:spacing w:line="360" w:lineRule="auto"/>
        <w:ind w:left="2880" w:hanging="2805"/>
        <w:rPr>
          <w:rFonts w:ascii="Arial" w:hAnsi="Arial" w:cs="Arial"/>
          <w:sz w:val="28"/>
          <w:szCs w:val="28"/>
          <w:u w:val="single"/>
        </w:rPr>
      </w:pPr>
      <w:r w:rsidRPr="009806C5">
        <w:rPr>
          <w:rFonts w:ascii="Arial" w:hAnsi="Arial" w:cs="Arial"/>
          <w:sz w:val="28"/>
          <w:szCs w:val="28"/>
          <w:u w:val="single"/>
        </w:rPr>
        <w:t>*</w:t>
      </w:r>
      <w:r w:rsidR="00790F31">
        <w:rPr>
          <w:rFonts w:ascii="Arial" w:hAnsi="Arial" w:cs="Arial"/>
          <w:sz w:val="28"/>
          <w:szCs w:val="28"/>
          <w:u w:val="single"/>
        </w:rPr>
        <w:t>9</w:t>
      </w:r>
      <w:r w:rsidR="00790F31" w:rsidRPr="00790F31">
        <w:rPr>
          <w:rFonts w:ascii="Arial" w:hAnsi="Arial" w:cs="Arial"/>
          <w:sz w:val="28"/>
          <w:szCs w:val="28"/>
          <w:u w:val="single"/>
          <w:vertAlign w:val="superscript"/>
        </w:rPr>
        <w:t>th</w:t>
      </w:r>
      <w:r w:rsidR="00790F31">
        <w:rPr>
          <w:rFonts w:ascii="Arial" w:hAnsi="Arial" w:cs="Arial"/>
          <w:sz w:val="28"/>
          <w:szCs w:val="28"/>
          <w:u w:val="single"/>
        </w:rPr>
        <w:t xml:space="preserve"> </w:t>
      </w:r>
      <w:r w:rsidR="00006000" w:rsidRPr="009806C5">
        <w:rPr>
          <w:rFonts w:ascii="Arial" w:hAnsi="Arial" w:cs="Arial"/>
          <w:sz w:val="28"/>
          <w:szCs w:val="28"/>
          <w:u w:val="single"/>
        </w:rPr>
        <w:t>January 2025</w:t>
      </w:r>
      <w:r w:rsidR="00006000" w:rsidRPr="009806C5">
        <w:rPr>
          <w:rFonts w:ascii="Arial" w:hAnsi="Arial" w:cs="Arial"/>
          <w:sz w:val="28"/>
          <w:szCs w:val="28"/>
          <w:u w:val="single"/>
        </w:rPr>
        <w:tab/>
        <w:t>Kevin Boardman – Wharram Percy, a year in a Medieval Village.</w:t>
      </w:r>
    </w:p>
    <w:p w14:paraId="1AC32860" w14:textId="3B2C106B" w:rsidR="00006000" w:rsidRPr="009806C5" w:rsidRDefault="00007CDE" w:rsidP="00006000">
      <w:pPr>
        <w:spacing w:line="360" w:lineRule="auto"/>
        <w:ind w:left="2880" w:hanging="2805"/>
        <w:rPr>
          <w:rFonts w:ascii="Arial" w:hAnsi="Arial" w:cs="Arial"/>
          <w:sz w:val="28"/>
          <w:szCs w:val="28"/>
          <w:u w:val="single"/>
        </w:rPr>
      </w:pPr>
      <w:r w:rsidRPr="009806C5">
        <w:rPr>
          <w:rFonts w:ascii="Arial" w:hAnsi="Arial" w:cs="Arial"/>
          <w:sz w:val="28"/>
          <w:szCs w:val="28"/>
          <w:u w:val="single"/>
        </w:rPr>
        <w:t>*</w:t>
      </w:r>
      <w:r w:rsidR="00006000" w:rsidRPr="009806C5">
        <w:rPr>
          <w:rFonts w:ascii="Arial" w:hAnsi="Arial" w:cs="Arial"/>
          <w:sz w:val="28"/>
          <w:szCs w:val="28"/>
          <w:u w:val="single"/>
        </w:rPr>
        <w:t>PLEASE NOT</w:t>
      </w:r>
      <w:r w:rsidRPr="009806C5">
        <w:rPr>
          <w:rFonts w:ascii="Arial" w:hAnsi="Arial" w:cs="Arial"/>
          <w:sz w:val="28"/>
          <w:szCs w:val="28"/>
          <w:u w:val="single"/>
        </w:rPr>
        <w:t>E</w:t>
      </w:r>
      <w:r w:rsidR="00006000" w:rsidRPr="009806C5">
        <w:rPr>
          <w:rFonts w:ascii="Arial" w:hAnsi="Arial" w:cs="Arial"/>
          <w:sz w:val="28"/>
          <w:szCs w:val="28"/>
          <w:u w:val="single"/>
        </w:rPr>
        <w:t xml:space="preserve"> THIS MEETING WILL INCLUDE THE AGM START TIME 2.</w:t>
      </w:r>
      <w:r w:rsidR="00AF5A98" w:rsidRPr="009806C5">
        <w:rPr>
          <w:rFonts w:ascii="Arial" w:hAnsi="Arial" w:cs="Arial"/>
          <w:sz w:val="28"/>
          <w:szCs w:val="28"/>
          <w:u w:val="single"/>
        </w:rPr>
        <w:t>0</w:t>
      </w:r>
      <w:r w:rsidR="00006000" w:rsidRPr="009806C5">
        <w:rPr>
          <w:rFonts w:ascii="Arial" w:hAnsi="Arial" w:cs="Arial"/>
          <w:sz w:val="28"/>
          <w:szCs w:val="28"/>
          <w:u w:val="single"/>
        </w:rPr>
        <w:t>0 PM</w:t>
      </w:r>
    </w:p>
    <w:p w14:paraId="0E546B39" w14:textId="155EEE7B" w:rsidR="00007CDE" w:rsidRDefault="00007CDE" w:rsidP="00006000">
      <w:pPr>
        <w:spacing w:line="360" w:lineRule="auto"/>
        <w:ind w:left="2880" w:hanging="2805"/>
        <w:rPr>
          <w:rFonts w:ascii="Arial" w:hAnsi="Arial" w:cs="Arial"/>
          <w:sz w:val="28"/>
          <w:szCs w:val="28"/>
        </w:rPr>
      </w:pPr>
      <w:r>
        <w:rPr>
          <w:rFonts w:ascii="Arial" w:hAnsi="Arial" w:cs="Arial"/>
          <w:sz w:val="28"/>
          <w:szCs w:val="28"/>
        </w:rPr>
        <w:t>6th February 2025</w:t>
      </w:r>
      <w:r>
        <w:rPr>
          <w:rFonts w:ascii="Arial" w:hAnsi="Arial" w:cs="Arial"/>
          <w:sz w:val="28"/>
          <w:szCs w:val="28"/>
        </w:rPr>
        <w:tab/>
        <w:t>Arthur Rivett – Pembrokeshire wildlife.</w:t>
      </w:r>
    </w:p>
    <w:p w14:paraId="7475CC36" w14:textId="62F5A72C" w:rsidR="00007CDE" w:rsidRDefault="00007CDE" w:rsidP="00006000">
      <w:pPr>
        <w:spacing w:line="360" w:lineRule="auto"/>
        <w:ind w:left="2880" w:hanging="2805"/>
        <w:rPr>
          <w:rFonts w:ascii="Arial" w:hAnsi="Arial" w:cs="Arial"/>
          <w:sz w:val="28"/>
          <w:szCs w:val="28"/>
        </w:rPr>
      </w:pPr>
      <w:r>
        <w:rPr>
          <w:rFonts w:ascii="Arial" w:hAnsi="Arial" w:cs="Arial"/>
          <w:sz w:val="28"/>
          <w:szCs w:val="28"/>
        </w:rPr>
        <w:t>6</w:t>
      </w:r>
      <w:r w:rsidRPr="00007CDE">
        <w:rPr>
          <w:rFonts w:ascii="Arial" w:hAnsi="Arial" w:cs="Arial"/>
          <w:sz w:val="28"/>
          <w:szCs w:val="28"/>
          <w:vertAlign w:val="superscript"/>
        </w:rPr>
        <w:t>th</w:t>
      </w:r>
      <w:r>
        <w:rPr>
          <w:rFonts w:ascii="Arial" w:hAnsi="Arial" w:cs="Arial"/>
          <w:sz w:val="28"/>
          <w:szCs w:val="28"/>
        </w:rPr>
        <w:t xml:space="preserve"> March 2025</w:t>
      </w:r>
      <w:r>
        <w:rPr>
          <w:rFonts w:ascii="Arial" w:hAnsi="Arial" w:cs="Arial"/>
          <w:sz w:val="28"/>
          <w:szCs w:val="28"/>
        </w:rPr>
        <w:tab/>
        <w:t>Ed Lowis – History of Secondary Education in Mildenhall.</w:t>
      </w:r>
    </w:p>
    <w:p w14:paraId="7FC852CF" w14:textId="78F8199A" w:rsidR="00007CDE" w:rsidRDefault="00007CDE" w:rsidP="00006000">
      <w:pPr>
        <w:spacing w:line="360" w:lineRule="auto"/>
        <w:ind w:left="2880" w:hanging="2805"/>
        <w:rPr>
          <w:rFonts w:ascii="Arial" w:hAnsi="Arial" w:cs="Arial"/>
          <w:sz w:val="28"/>
          <w:szCs w:val="28"/>
        </w:rPr>
      </w:pPr>
      <w:r>
        <w:rPr>
          <w:rFonts w:ascii="Arial" w:hAnsi="Arial" w:cs="Arial"/>
          <w:sz w:val="28"/>
          <w:szCs w:val="28"/>
        </w:rPr>
        <w:t>3</w:t>
      </w:r>
      <w:r w:rsidRPr="00007CDE">
        <w:rPr>
          <w:rFonts w:ascii="Arial" w:hAnsi="Arial" w:cs="Arial"/>
          <w:sz w:val="28"/>
          <w:szCs w:val="28"/>
          <w:vertAlign w:val="superscript"/>
        </w:rPr>
        <w:t>rd</w:t>
      </w:r>
      <w:r>
        <w:rPr>
          <w:rFonts w:ascii="Arial" w:hAnsi="Arial" w:cs="Arial"/>
          <w:sz w:val="28"/>
          <w:szCs w:val="28"/>
        </w:rPr>
        <w:t xml:space="preserve"> April 2025</w:t>
      </w:r>
      <w:r>
        <w:rPr>
          <w:rFonts w:ascii="Arial" w:hAnsi="Arial" w:cs="Arial"/>
          <w:sz w:val="28"/>
          <w:szCs w:val="28"/>
        </w:rPr>
        <w:tab/>
        <w:t>Martyn Taylor – Chequer Square and Angel Hill.</w:t>
      </w:r>
    </w:p>
    <w:p w14:paraId="1B24CE0F" w14:textId="04A0C249" w:rsidR="00007CDE" w:rsidRDefault="00007CDE" w:rsidP="00006000">
      <w:pPr>
        <w:pBdr>
          <w:bottom w:val="single" w:sz="12" w:space="1" w:color="auto"/>
        </w:pBdr>
        <w:spacing w:line="360" w:lineRule="auto"/>
        <w:ind w:left="2880" w:hanging="2805"/>
        <w:rPr>
          <w:rFonts w:ascii="Arial" w:hAnsi="Arial" w:cs="Arial"/>
          <w:sz w:val="28"/>
          <w:szCs w:val="28"/>
        </w:rPr>
      </w:pPr>
      <w:r>
        <w:rPr>
          <w:rFonts w:ascii="Arial" w:hAnsi="Arial" w:cs="Arial"/>
          <w:sz w:val="28"/>
          <w:szCs w:val="28"/>
        </w:rPr>
        <w:t>1</w:t>
      </w:r>
      <w:r w:rsidRPr="00007CDE">
        <w:rPr>
          <w:rFonts w:ascii="Arial" w:hAnsi="Arial" w:cs="Arial"/>
          <w:sz w:val="28"/>
          <w:szCs w:val="28"/>
          <w:vertAlign w:val="superscript"/>
        </w:rPr>
        <w:t>st</w:t>
      </w:r>
      <w:r>
        <w:rPr>
          <w:rFonts w:ascii="Arial" w:hAnsi="Arial" w:cs="Arial"/>
          <w:sz w:val="28"/>
          <w:szCs w:val="28"/>
        </w:rPr>
        <w:t xml:space="preserve"> May 2025</w:t>
      </w:r>
      <w:r>
        <w:rPr>
          <w:rFonts w:ascii="Arial" w:hAnsi="Arial" w:cs="Arial"/>
          <w:sz w:val="28"/>
          <w:szCs w:val="28"/>
        </w:rPr>
        <w:tab/>
      </w:r>
      <w:proofErr w:type="spellStart"/>
      <w:r>
        <w:rPr>
          <w:rFonts w:ascii="Arial" w:hAnsi="Arial" w:cs="Arial"/>
          <w:sz w:val="28"/>
          <w:szCs w:val="28"/>
        </w:rPr>
        <w:t>Imoden</w:t>
      </w:r>
      <w:proofErr w:type="spellEnd"/>
      <w:r>
        <w:rPr>
          <w:rFonts w:ascii="Arial" w:hAnsi="Arial" w:cs="Arial"/>
          <w:sz w:val="28"/>
          <w:szCs w:val="28"/>
        </w:rPr>
        <w:t xml:space="preserve"> Radford – Tales from the Riverbank.</w:t>
      </w:r>
    </w:p>
    <w:p w14:paraId="1639B66C" w14:textId="1B017BDF" w:rsidR="00007CDE" w:rsidRDefault="00007CDE" w:rsidP="00007CDE">
      <w:pPr>
        <w:spacing w:line="360" w:lineRule="auto"/>
        <w:ind w:left="2880" w:hanging="2805"/>
        <w:jc w:val="center"/>
        <w:rPr>
          <w:rFonts w:ascii="Arial" w:hAnsi="Arial" w:cs="Arial"/>
          <w:sz w:val="28"/>
          <w:szCs w:val="28"/>
        </w:rPr>
      </w:pPr>
      <w:r>
        <w:rPr>
          <w:rFonts w:ascii="Arial" w:hAnsi="Arial" w:cs="Arial"/>
          <w:b/>
          <w:bCs/>
          <w:sz w:val="28"/>
          <w:szCs w:val="28"/>
          <w:u w:val="single"/>
        </w:rPr>
        <w:t>WHATS IN A NAME?</w:t>
      </w:r>
    </w:p>
    <w:p w14:paraId="22BC1DEF" w14:textId="77777777" w:rsidR="00007CDE" w:rsidRPr="00007CDE" w:rsidRDefault="00007CDE" w:rsidP="00007CDE">
      <w:pPr>
        <w:pStyle w:val="NormalWeb"/>
        <w:shd w:val="clear" w:color="auto" w:fill="FFFFFF"/>
        <w:rPr>
          <w:rFonts w:asciiTheme="minorHAnsi" w:hAnsiTheme="minorHAnsi" w:cstheme="minorHAnsi"/>
          <w:color w:val="1D2228"/>
        </w:rPr>
      </w:pPr>
      <w:r w:rsidRPr="00007CDE">
        <w:rPr>
          <w:rFonts w:asciiTheme="minorHAnsi" w:hAnsiTheme="minorHAnsi" w:cstheme="minorHAnsi"/>
          <w:color w:val="1D2228"/>
        </w:rPr>
        <w:t>What's in a name? A recent newsletter (No.77)  of the Friends of Thetford Forest gave the following explanation of the name Mildenhall. </w:t>
      </w:r>
    </w:p>
    <w:p w14:paraId="4C0268C2" w14:textId="0400E9F3" w:rsidR="00007CDE" w:rsidRDefault="00007CDE" w:rsidP="00007CDE">
      <w:pPr>
        <w:pStyle w:val="NormalWeb"/>
        <w:pBdr>
          <w:bottom w:val="single" w:sz="12" w:space="1" w:color="auto"/>
        </w:pBdr>
        <w:shd w:val="clear" w:color="auto" w:fill="FFFFFF"/>
        <w:rPr>
          <w:rFonts w:asciiTheme="minorHAnsi" w:hAnsiTheme="minorHAnsi" w:cstheme="minorHAnsi"/>
          <w:color w:val="1D2228"/>
        </w:rPr>
      </w:pPr>
      <w:r w:rsidRPr="00007CDE">
        <w:rPr>
          <w:rFonts w:asciiTheme="minorHAnsi" w:hAnsiTheme="minorHAnsi" w:cstheme="minorHAnsi"/>
          <w:color w:val="1D2228"/>
        </w:rPr>
        <w:t>In a charter of 1050, it was listed as MILDENHALE.  By the time of the Domesday Book (1086) the town was listed as  </w:t>
      </w:r>
      <w:proofErr w:type="spellStart"/>
      <w:r w:rsidRPr="00007CDE">
        <w:rPr>
          <w:rFonts w:asciiTheme="minorHAnsi" w:hAnsiTheme="minorHAnsi" w:cstheme="minorHAnsi"/>
          <w:color w:val="1D2228"/>
        </w:rPr>
        <w:t>Mitdenehalla</w:t>
      </w:r>
      <w:proofErr w:type="spellEnd"/>
      <w:r w:rsidRPr="00007CDE">
        <w:rPr>
          <w:rFonts w:asciiTheme="minorHAnsi" w:hAnsiTheme="minorHAnsi" w:cstheme="minorHAnsi"/>
          <w:color w:val="1D2228"/>
        </w:rPr>
        <w:t xml:space="preserve">  and possibly meant "middle nook of land" from the Saxon words ' </w:t>
      </w:r>
      <w:proofErr w:type="spellStart"/>
      <w:r w:rsidRPr="00007CDE">
        <w:rPr>
          <w:rFonts w:asciiTheme="minorHAnsi" w:hAnsiTheme="minorHAnsi" w:cstheme="minorHAnsi"/>
          <w:color w:val="1D2228"/>
        </w:rPr>
        <w:t>middel</w:t>
      </w:r>
      <w:proofErr w:type="spellEnd"/>
      <w:r w:rsidRPr="00007CDE">
        <w:rPr>
          <w:rFonts w:asciiTheme="minorHAnsi" w:hAnsiTheme="minorHAnsi" w:cstheme="minorHAnsi"/>
          <w:color w:val="1D2228"/>
        </w:rPr>
        <w:t>' and '</w:t>
      </w:r>
      <w:proofErr w:type="spellStart"/>
      <w:r w:rsidRPr="00007CDE">
        <w:rPr>
          <w:rFonts w:asciiTheme="minorHAnsi" w:hAnsiTheme="minorHAnsi" w:cstheme="minorHAnsi"/>
          <w:color w:val="1D2228"/>
        </w:rPr>
        <w:t>halh</w:t>
      </w:r>
      <w:proofErr w:type="spellEnd"/>
      <w:r w:rsidRPr="00007CDE">
        <w:rPr>
          <w:rFonts w:asciiTheme="minorHAnsi" w:hAnsiTheme="minorHAnsi" w:cstheme="minorHAnsi"/>
          <w:color w:val="1D2228"/>
        </w:rPr>
        <w:t>',corner or nook or valley. Alternatively. it could be a corner of land belonging to a woman called "Milde" or a man called "Milda". </w:t>
      </w:r>
    </w:p>
    <w:p w14:paraId="349E3DBC" w14:textId="03E0B5FF" w:rsidR="00007CDE" w:rsidRPr="0057283A" w:rsidRDefault="0057283A" w:rsidP="0057283A">
      <w:pPr>
        <w:pStyle w:val="NormalWeb"/>
        <w:shd w:val="clear" w:color="auto" w:fill="FFFFFF"/>
        <w:jc w:val="center"/>
        <w:rPr>
          <w:rFonts w:asciiTheme="minorHAnsi" w:hAnsiTheme="minorHAnsi" w:cstheme="minorHAnsi"/>
          <w:color w:val="1D2228"/>
          <w:sz w:val="32"/>
          <w:szCs w:val="32"/>
        </w:rPr>
      </w:pPr>
      <w:r w:rsidRPr="0057283A">
        <w:rPr>
          <w:rFonts w:asciiTheme="minorHAnsi" w:hAnsiTheme="minorHAnsi" w:cstheme="minorHAnsi"/>
          <w:color w:val="1D2228"/>
          <w:sz w:val="32"/>
          <w:szCs w:val="32"/>
        </w:rPr>
        <w:t>Museum opening times</w:t>
      </w:r>
      <w:r>
        <w:rPr>
          <w:rFonts w:asciiTheme="minorHAnsi" w:hAnsiTheme="minorHAnsi" w:cstheme="minorHAnsi"/>
          <w:color w:val="1D2228"/>
          <w:sz w:val="32"/>
          <w:szCs w:val="32"/>
        </w:rPr>
        <w:t xml:space="preserve"> leading up to Winter Break </w:t>
      </w:r>
      <w:r w:rsidRPr="0057283A">
        <w:rPr>
          <w:rFonts w:asciiTheme="minorHAnsi" w:hAnsiTheme="minorHAnsi" w:cstheme="minorHAnsi"/>
          <w:color w:val="1D2228"/>
          <w:sz w:val="32"/>
          <w:szCs w:val="32"/>
        </w:rPr>
        <w:t>are</w:t>
      </w:r>
    </w:p>
    <w:p w14:paraId="13D09709" w14:textId="77777777" w:rsidR="0057283A" w:rsidRDefault="0057283A" w:rsidP="0057283A">
      <w:pPr>
        <w:pStyle w:val="NormalWeb"/>
        <w:shd w:val="clear" w:color="auto" w:fill="FFFFFF"/>
        <w:jc w:val="center"/>
        <w:rPr>
          <w:rFonts w:asciiTheme="minorHAnsi" w:hAnsiTheme="minorHAnsi" w:cstheme="minorHAnsi"/>
          <w:color w:val="1D2228"/>
          <w:sz w:val="28"/>
          <w:szCs w:val="28"/>
        </w:rPr>
      </w:pPr>
      <w:r w:rsidRPr="0057283A">
        <w:rPr>
          <w:rFonts w:asciiTheme="minorHAnsi" w:hAnsiTheme="minorHAnsi" w:cstheme="minorHAnsi"/>
          <w:color w:val="1D2228"/>
          <w:sz w:val="28"/>
          <w:szCs w:val="28"/>
        </w:rPr>
        <w:t>Tuesday, Wednesday, Thursday and Saturday 2:00 – 4:00 pm</w:t>
      </w:r>
    </w:p>
    <w:p w14:paraId="1D60B9DC" w14:textId="5D354565" w:rsidR="0057283A" w:rsidRPr="0057283A" w:rsidRDefault="0057283A" w:rsidP="0057283A">
      <w:pPr>
        <w:pStyle w:val="NormalWeb"/>
        <w:shd w:val="clear" w:color="auto" w:fill="FFFFFF"/>
        <w:jc w:val="center"/>
        <w:rPr>
          <w:rFonts w:asciiTheme="minorHAnsi" w:hAnsiTheme="minorHAnsi" w:cstheme="minorHAnsi"/>
          <w:color w:val="1D2228"/>
          <w:sz w:val="28"/>
          <w:szCs w:val="28"/>
        </w:rPr>
      </w:pPr>
      <w:r w:rsidRPr="0057283A">
        <w:rPr>
          <w:rFonts w:asciiTheme="minorHAnsi" w:hAnsiTheme="minorHAnsi" w:cstheme="minorHAnsi"/>
          <w:color w:val="1D2228"/>
          <w:sz w:val="28"/>
          <w:szCs w:val="28"/>
        </w:rPr>
        <w:t>and Friday 10:30 am – 4:00 pm</w:t>
      </w:r>
    </w:p>
    <w:p w14:paraId="1ECBE313" w14:textId="766FB42E" w:rsidR="009806C5" w:rsidRDefault="0083472A" w:rsidP="0057283A">
      <w:pPr>
        <w:pStyle w:val="NormalWeb"/>
        <w:shd w:val="clear" w:color="auto" w:fill="FFFFFF"/>
        <w:jc w:val="center"/>
        <w:rPr>
          <w:rFonts w:asciiTheme="minorHAnsi" w:hAnsiTheme="minorHAnsi" w:cstheme="minorHAnsi"/>
          <w:color w:val="1D2228"/>
          <w:sz w:val="32"/>
          <w:szCs w:val="32"/>
        </w:rPr>
      </w:pPr>
      <w:r w:rsidRPr="0057283A">
        <w:rPr>
          <w:rFonts w:asciiTheme="minorHAnsi" w:hAnsiTheme="minorHAnsi" w:cstheme="minorHAnsi"/>
          <w:color w:val="1D2228"/>
          <w:sz w:val="32"/>
          <w:szCs w:val="32"/>
        </w:rPr>
        <w:t xml:space="preserve">The Museum will close on </w:t>
      </w:r>
      <w:r w:rsidR="009806C5">
        <w:rPr>
          <w:rFonts w:asciiTheme="minorHAnsi" w:hAnsiTheme="minorHAnsi" w:cstheme="minorHAnsi"/>
          <w:color w:val="1D2228"/>
          <w:sz w:val="32"/>
          <w:szCs w:val="32"/>
        </w:rPr>
        <w:t>Saturday 14</w:t>
      </w:r>
      <w:r w:rsidR="009806C5" w:rsidRPr="009806C5">
        <w:rPr>
          <w:rFonts w:asciiTheme="minorHAnsi" w:hAnsiTheme="minorHAnsi" w:cstheme="minorHAnsi"/>
          <w:color w:val="1D2228"/>
          <w:sz w:val="32"/>
          <w:szCs w:val="32"/>
          <w:vertAlign w:val="superscript"/>
        </w:rPr>
        <w:t>th</w:t>
      </w:r>
      <w:r w:rsidR="009806C5">
        <w:rPr>
          <w:rFonts w:asciiTheme="minorHAnsi" w:hAnsiTheme="minorHAnsi" w:cstheme="minorHAnsi"/>
          <w:color w:val="1D2228"/>
          <w:sz w:val="32"/>
          <w:szCs w:val="32"/>
        </w:rPr>
        <w:t xml:space="preserve"> December</w:t>
      </w:r>
      <w:r w:rsidRPr="0057283A">
        <w:rPr>
          <w:rFonts w:asciiTheme="minorHAnsi" w:hAnsiTheme="minorHAnsi" w:cstheme="minorHAnsi"/>
          <w:color w:val="1D2228"/>
          <w:sz w:val="32"/>
          <w:szCs w:val="32"/>
        </w:rPr>
        <w:t xml:space="preserve"> for the winter break and reopen on </w:t>
      </w:r>
      <w:r w:rsidR="009806C5">
        <w:rPr>
          <w:rFonts w:asciiTheme="minorHAnsi" w:hAnsiTheme="minorHAnsi" w:cstheme="minorHAnsi"/>
          <w:color w:val="1D2228"/>
          <w:sz w:val="32"/>
          <w:szCs w:val="32"/>
        </w:rPr>
        <w:t>Saturday 1</w:t>
      </w:r>
      <w:r w:rsidR="009806C5" w:rsidRPr="009806C5">
        <w:rPr>
          <w:rFonts w:asciiTheme="minorHAnsi" w:hAnsiTheme="minorHAnsi" w:cstheme="minorHAnsi"/>
          <w:color w:val="1D2228"/>
          <w:sz w:val="32"/>
          <w:szCs w:val="32"/>
          <w:vertAlign w:val="superscript"/>
        </w:rPr>
        <w:t>st</w:t>
      </w:r>
      <w:r w:rsidR="009806C5">
        <w:rPr>
          <w:rFonts w:asciiTheme="minorHAnsi" w:hAnsiTheme="minorHAnsi" w:cstheme="minorHAnsi"/>
          <w:color w:val="1D2228"/>
          <w:sz w:val="32"/>
          <w:szCs w:val="32"/>
        </w:rPr>
        <w:t xml:space="preserve"> March 2025</w:t>
      </w:r>
    </w:p>
    <w:p w14:paraId="58136715" w14:textId="59EDAE7E" w:rsidR="00007CDE" w:rsidRPr="009806C5" w:rsidRDefault="0057283A" w:rsidP="009806C5">
      <w:pPr>
        <w:pStyle w:val="NormalWeb"/>
        <w:shd w:val="clear" w:color="auto" w:fill="FFFFFF"/>
        <w:jc w:val="center"/>
        <w:rPr>
          <w:rFonts w:asciiTheme="minorHAnsi" w:hAnsiTheme="minorHAnsi" w:cstheme="minorHAnsi"/>
          <w:b/>
          <w:bCs/>
          <w:color w:val="1D2228"/>
          <w:sz w:val="32"/>
          <w:szCs w:val="32"/>
        </w:rPr>
      </w:pPr>
      <w:r w:rsidRPr="009806C5">
        <w:rPr>
          <w:rFonts w:asciiTheme="minorHAnsi" w:hAnsiTheme="minorHAnsi" w:cstheme="minorHAnsi"/>
          <w:b/>
          <w:bCs/>
          <w:color w:val="1D2228"/>
          <w:sz w:val="32"/>
          <w:szCs w:val="32"/>
        </w:rPr>
        <w:t>The Volunteer Training Days will be</w:t>
      </w:r>
    </w:p>
    <w:p w14:paraId="18496F94" w14:textId="36603AFA" w:rsidR="0057283A" w:rsidRPr="009806C5" w:rsidRDefault="009806C5" w:rsidP="009806C5">
      <w:pPr>
        <w:pStyle w:val="NormalWeb"/>
        <w:shd w:val="clear" w:color="auto" w:fill="FFFFFF"/>
        <w:jc w:val="center"/>
        <w:rPr>
          <w:rFonts w:asciiTheme="minorHAnsi" w:hAnsiTheme="minorHAnsi" w:cstheme="minorHAnsi"/>
          <w:b/>
          <w:bCs/>
          <w:color w:val="1D2228"/>
          <w:sz w:val="32"/>
          <w:szCs w:val="32"/>
        </w:rPr>
      </w:pPr>
      <w:r w:rsidRPr="0057283A">
        <w:rPr>
          <w:noProof/>
          <w:sz w:val="32"/>
          <w:szCs w:val="32"/>
        </w:rPr>
        <w:drawing>
          <wp:anchor distT="0" distB="0" distL="114300" distR="114300" simplePos="0" relativeHeight="251666432" behindDoc="1" locked="0" layoutInCell="1" allowOverlap="1" wp14:anchorId="3C568B0E" wp14:editId="76B27ECE">
            <wp:simplePos x="0" y="0"/>
            <wp:positionH relativeFrom="column">
              <wp:posOffset>-171450</wp:posOffset>
            </wp:positionH>
            <wp:positionV relativeFrom="paragraph">
              <wp:posOffset>417195</wp:posOffset>
            </wp:positionV>
            <wp:extent cx="1078865" cy="1475740"/>
            <wp:effectExtent l="0" t="0" r="6985" b="0"/>
            <wp:wrapTight wrapText="bothSides">
              <wp:wrapPolygon edited="0">
                <wp:start x="0" y="0"/>
                <wp:lineTo x="0" y="21191"/>
                <wp:lineTo x="21358" y="21191"/>
                <wp:lineTo x="21358" y="0"/>
                <wp:lineTo x="0" y="0"/>
              </wp:wrapPolygon>
            </wp:wrapTight>
            <wp:docPr id="4" name="Picture 3" descr="Girl Clean Up Garbage With Broom And Dust Pan. Download a Free P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rl Clean Up Garbage With Broom And Dust Pan. Download a Free Preview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670" r="14251" b="8711"/>
                    <a:stretch/>
                  </pic:blipFill>
                  <pic:spPr bwMode="auto">
                    <a:xfrm>
                      <a:off x="0" y="0"/>
                      <a:ext cx="1078865" cy="1475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06C5">
        <w:rPr>
          <w:rFonts w:asciiTheme="minorHAnsi" w:hAnsiTheme="minorHAnsi" w:cstheme="minorHAnsi"/>
          <w:b/>
          <w:bCs/>
          <w:color w:val="1D2228"/>
          <w:sz w:val="32"/>
          <w:szCs w:val="32"/>
        </w:rPr>
        <w:t>Monday 10</w:t>
      </w:r>
      <w:r w:rsidRPr="009806C5">
        <w:rPr>
          <w:rFonts w:asciiTheme="minorHAnsi" w:hAnsiTheme="minorHAnsi" w:cstheme="minorHAnsi"/>
          <w:b/>
          <w:bCs/>
          <w:color w:val="1D2228"/>
          <w:sz w:val="32"/>
          <w:szCs w:val="32"/>
          <w:vertAlign w:val="superscript"/>
        </w:rPr>
        <w:t>th</w:t>
      </w:r>
      <w:r w:rsidRPr="009806C5">
        <w:rPr>
          <w:rFonts w:asciiTheme="minorHAnsi" w:hAnsiTheme="minorHAnsi" w:cstheme="minorHAnsi"/>
          <w:b/>
          <w:bCs/>
          <w:color w:val="1D2228"/>
          <w:sz w:val="32"/>
          <w:szCs w:val="32"/>
        </w:rPr>
        <w:t xml:space="preserve"> February 2025 10:30 am</w:t>
      </w:r>
      <w:r w:rsidR="0057283A" w:rsidRPr="009806C5">
        <w:rPr>
          <w:rFonts w:asciiTheme="minorHAnsi" w:hAnsiTheme="minorHAnsi" w:cstheme="minorHAnsi"/>
          <w:b/>
          <w:bCs/>
          <w:color w:val="1D2228"/>
          <w:sz w:val="32"/>
          <w:szCs w:val="32"/>
        </w:rPr>
        <w:t xml:space="preserve"> </w:t>
      </w:r>
      <w:r w:rsidRPr="009806C5">
        <w:rPr>
          <w:rFonts w:asciiTheme="minorHAnsi" w:hAnsiTheme="minorHAnsi" w:cstheme="minorHAnsi"/>
          <w:b/>
          <w:bCs/>
          <w:color w:val="1D2228"/>
          <w:sz w:val="32"/>
          <w:szCs w:val="32"/>
        </w:rPr>
        <w:t>and</w:t>
      </w:r>
      <w:r w:rsidR="0057283A" w:rsidRPr="009806C5">
        <w:rPr>
          <w:rFonts w:asciiTheme="minorHAnsi" w:hAnsiTheme="minorHAnsi" w:cstheme="minorHAnsi"/>
          <w:b/>
          <w:bCs/>
          <w:color w:val="1D2228"/>
          <w:sz w:val="32"/>
          <w:szCs w:val="32"/>
        </w:rPr>
        <w:t xml:space="preserve"> </w:t>
      </w:r>
      <w:r w:rsidRPr="009806C5">
        <w:rPr>
          <w:rFonts w:asciiTheme="minorHAnsi" w:hAnsiTheme="minorHAnsi" w:cstheme="minorHAnsi"/>
          <w:b/>
          <w:bCs/>
          <w:color w:val="1D2228"/>
          <w:sz w:val="32"/>
          <w:szCs w:val="32"/>
        </w:rPr>
        <w:t>Tuesday 11</w:t>
      </w:r>
      <w:r w:rsidRPr="009806C5">
        <w:rPr>
          <w:rFonts w:asciiTheme="minorHAnsi" w:hAnsiTheme="minorHAnsi" w:cstheme="minorHAnsi"/>
          <w:b/>
          <w:bCs/>
          <w:color w:val="1D2228"/>
          <w:sz w:val="32"/>
          <w:szCs w:val="32"/>
          <w:vertAlign w:val="superscript"/>
        </w:rPr>
        <w:t>th</w:t>
      </w:r>
      <w:r w:rsidRPr="009806C5">
        <w:rPr>
          <w:rFonts w:asciiTheme="minorHAnsi" w:hAnsiTheme="minorHAnsi" w:cstheme="minorHAnsi"/>
          <w:b/>
          <w:bCs/>
          <w:color w:val="1D2228"/>
          <w:sz w:val="32"/>
          <w:szCs w:val="32"/>
        </w:rPr>
        <w:t xml:space="preserve"> February 2025 2:30 pm</w:t>
      </w:r>
    </w:p>
    <w:p w14:paraId="26E3832B" w14:textId="77777777" w:rsidR="00007CDE" w:rsidRPr="0057283A" w:rsidRDefault="00007CDE" w:rsidP="00007CDE">
      <w:pPr>
        <w:pStyle w:val="NormalWeb"/>
        <w:shd w:val="clear" w:color="auto" w:fill="FFFFFF"/>
        <w:rPr>
          <w:rFonts w:asciiTheme="minorHAnsi" w:hAnsiTheme="minorHAnsi" w:cstheme="minorHAnsi"/>
          <w:color w:val="1D2228"/>
          <w:sz w:val="32"/>
          <w:szCs w:val="32"/>
        </w:rPr>
      </w:pPr>
    </w:p>
    <w:p w14:paraId="07ECC4F6" w14:textId="7443A2BD" w:rsidR="00007CDE" w:rsidRPr="009806C5" w:rsidRDefault="0057283A" w:rsidP="009806C5">
      <w:pPr>
        <w:pStyle w:val="NormalWeb"/>
        <w:shd w:val="clear" w:color="auto" w:fill="FFFFFF"/>
        <w:jc w:val="center"/>
        <w:rPr>
          <w:rFonts w:asciiTheme="minorHAnsi" w:hAnsiTheme="minorHAnsi" w:cstheme="minorHAnsi"/>
          <w:b/>
          <w:bCs/>
          <w:color w:val="1D2228"/>
          <w:sz w:val="32"/>
          <w:szCs w:val="32"/>
          <w:u w:val="single"/>
        </w:rPr>
      </w:pPr>
      <w:r w:rsidRPr="009806C5">
        <w:rPr>
          <w:rFonts w:asciiTheme="minorHAnsi" w:hAnsiTheme="minorHAnsi" w:cstheme="minorHAnsi"/>
          <w:b/>
          <w:bCs/>
          <w:color w:val="1D2228"/>
          <w:sz w:val="32"/>
          <w:szCs w:val="32"/>
          <w:u w:val="single"/>
        </w:rPr>
        <w:t xml:space="preserve">The Museum </w:t>
      </w:r>
      <w:r w:rsidR="009806C5" w:rsidRPr="009806C5">
        <w:rPr>
          <w:rFonts w:asciiTheme="minorHAnsi" w:hAnsiTheme="minorHAnsi" w:cstheme="minorHAnsi"/>
          <w:b/>
          <w:bCs/>
          <w:color w:val="1D2228"/>
          <w:sz w:val="32"/>
          <w:szCs w:val="32"/>
          <w:u w:val="single"/>
        </w:rPr>
        <w:t>Annual</w:t>
      </w:r>
      <w:r w:rsidRPr="009806C5">
        <w:rPr>
          <w:rFonts w:asciiTheme="minorHAnsi" w:hAnsiTheme="minorHAnsi" w:cstheme="minorHAnsi"/>
          <w:b/>
          <w:bCs/>
          <w:color w:val="1D2228"/>
          <w:sz w:val="32"/>
          <w:szCs w:val="32"/>
          <w:u w:val="single"/>
        </w:rPr>
        <w:t xml:space="preserve"> clean</w:t>
      </w:r>
      <w:r w:rsidR="009806C5" w:rsidRPr="009806C5">
        <w:rPr>
          <w:rFonts w:asciiTheme="minorHAnsi" w:hAnsiTheme="minorHAnsi" w:cstheme="minorHAnsi"/>
          <w:b/>
          <w:bCs/>
          <w:color w:val="1D2228"/>
          <w:sz w:val="32"/>
          <w:szCs w:val="32"/>
          <w:u w:val="single"/>
        </w:rPr>
        <w:t xml:space="preserve"> – up will</w:t>
      </w:r>
      <w:r w:rsidRPr="009806C5">
        <w:rPr>
          <w:rFonts w:asciiTheme="minorHAnsi" w:hAnsiTheme="minorHAnsi" w:cstheme="minorHAnsi"/>
          <w:b/>
          <w:bCs/>
          <w:color w:val="1D2228"/>
          <w:sz w:val="32"/>
          <w:szCs w:val="32"/>
          <w:u w:val="single"/>
        </w:rPr>
        <w:t xml:space="preserve"> take place on </w:t>
      </w:r>
      <w:r w:rsidR="009806C5" w:rsidRPr="009806C5">
        <w:rPr>
          <w:rFonts w:asciiTheme="minorHAnsi" w:hAnsiTheme="minorHAnsi" w:cstheme="minorHAnsi"/>
          <w:b/>
          <w:bCs/>
          <w:color w:val="1D2228"/>
          <w:sz w:val="32"/>
          <w:szCs w:val="32"/>
          <w:u w:val="single"/>
        </w:rPr>
        <w:t>Wednesday 26</w:t>
      </w:r>
      <w:r w:rsidR="009806C5" w:rsidRPr="009806C5">
        <w:rPr>
          <w:rFonts w:asciiTheme="minorHAnsi" w:hAnsiTheme="minorHAnsi" w:cstheme="minorHAnsi"/>
          <w:b/>
          <w:bCs/>
          <w:color w:val="1D2228"/>
          <w:sz w:val="32"/>
          <w:szCs w:val="32"/>
          <w:u w:val="single"/>
          <w:vertAlign w:val="superscript"/>
        </w:rPr>
        <w:t>th</w:t>
      </w:r>
      <w:r w:rsidR="009806C5" w:rsidRPr="009806C5">
        <w:rPr>
          <w:rFonts w:asciiTheme="minorHAnsi" w:hAnsiTheme="minorHAnsi" w:cstheme="minorHAnsi"/>
          <w:b/>
          <w:bCs/>
          <w:color w:val="1D2228"/>
          <w:sz w:val="32"/>
          <w:szCs w:val="32"/>
          <w:u w:val="single"/>
        </w:rPr>
        <w:t xml:space="preserve"> February 10:30 am many</w:t>
      </w:r>
      <w:r w:rsidRPr="009806C5">
        <w:rPr>
          <w:rFonts w:asciiTheme="minorHAnsi" w:hAnsiTheme="minorHAnsi" w:cstheme="minorHAnsi"/>
          <w:b/>
          <w:bCs/>
          <w:color w:val="1D2228"/>
          <w:sz w:val="32"/>
          <w:szCs w:val="32"/>
          <w:u w:val="single"/>
        </w:rPr>
        <w:t xml:space="preserve"> hands make light work.</w:t>
      </w:r>
    </w:p>
    <w:p w14:paraId="1A7020E7" w14:textId="77777777" w:rsidR="00007CDE" w:rsidRDefault="00007CDE" w:rsidP="00007CDE">
      <w:pPr>
        <w:pStyle w:val="NormalWeb"/>
        <w:shd w:val="clear" w:color="auto" w:fill="FFFFFF"/>
        <w:rPr>
          <w:rFonts w:asciiTheme="minorHAnsi" w:hAnsiTheme="minorHAnsi" w:cstheme="minorHAnsi"/>
          <w:color w:val="1D2228"/>
        </w:rPr>
      </w:pPr>
    </w:p>
    <w:p w14:paraId="3D81C95A" w14:textId="427A0925" w:rsidR="00007CDE" w:rsidRDefault="00007CDE" w:rsidP="00007CDE">
      <w:pPr>
        <w:jc w:val="center"/>
        <w:rPr>
          <w:rFonts w:ascii="Tahoma" w:hAnsi="Tahoma" w:cs="Tahoma"/>
          <w:sz w:val="28"/>
          <w:szCs w:val="28"/>
        </w:rPr>
      </w:pPr>
      <w:r>
        <w:rPr>
          <w:rFonts w:ascii="Tahoma" w:hAnsi="Tahoma" w:cs="Tahoma"/>
          <w:sz w:val="28"/>
          <w:szCs w:val="28"/>
        </w:rPr>
        <w:lastRenderedPageBreak/>
        <w:t>Alice Collyer</w:t>
      </w:r>
    </w:p>
    <w:p w14:paraId="37164F9F" w14:textId="77777777" w:rsidR="00007CDE" w:rsidRDefault="00007CDE" w:rsidP="00007CDE">
      <w:pPr>
        <w:rPr>
          <w:rFonts w:ascii="Tahoma" w:hAnsi="Tahoma" w:cs="Tahoma"/>
          <w:sz w:val="24"/>
          <w:szCs w:val="24"/>
        </w:rPr>
      </w:pPr>
      <w:r w:rsidRPr="00A75202">
        <w:rPr>
          <w:rFonts w:ascii="Tahoma" w:hAnsi="Tahoma" w:cs="Tahoma"/>
          <w:sz w:val="24"/>
          <w:szCs w:val="24"/>
        </w:rPr>
        <w:t xml:space="preserve">In the </w:t>
      </w:r>
      <w:r>
        <w:rPr>
          <w:rFonts w:ascii="Tahoma" w:hAnsi="Tahoma" w:cs="Tahoma"/>
          <w:sz w:val="24"/>
          <w:szCs w:val="24"/>
        </w:rPr>
        <w:t xml:space="preserve">museum </w:t>
      </w:r>
      <w:r w:rsidRPr="00A75202">
        <w:rPr>
          <w:rFonts w:ascii="Tahoma" w:hAnsi="Tahoma" w:cs="Tahoma"/>
          <w:sz w:val="24"/>
          <w:szCs w:val="24"/>
        </w:rPr>
        <w:t>storeroom</w:t>
      </w:r>
      <w:r>
        <w:rPr>
          <w:rFonts w:ascii="Tahoma" w:hAnsi="Tahoma" w:cs="Tahoma"/>
          <w:sz w:val="24"/>
          <w:szCs w:val="24"/>
        </w:rPr>
        <w:t xml:space="preserve"> is a cardboard tray marked ‘ongoing projects.’ I discovered, at the bottom, an enquiry asking for information about an orphan, born in London, who had been ‘boarded out’ from Islington Workhouse to The Home for Waifs and Strays at Beck Row in 1906. The gentleman inquirer had left an address in Australia for any information available. </w:t>
      </w:r>
    </w:p>
    <w:p w14:paraId="6DF95D00" w14:textId="77777777" w:rsidR="00007CDE" w:rsidRDefault="00007CDE" w:rsidP="00007CDE">
      <w:pPr>
        <w:rPr>
          <w:rFonts w:ascii="Tahoma" w:hAnsi="Tahoma" w:cs="Tahoma"/>
          <w:sz w:val="24"/>
          <w:szCs w:val="24"/>
        </w:rPr>
      </w:pPr>
      <w:r>
        <w:rPr>
          <w:rFonts w:ascii="Tahoma" w:hAnsi="Tahoma" w:cs="Tahoma"/>
          <w:sz w:val="24"/>
          <w:szCs w:val="24"/>
        </w:rPr>
        <w:t>Simpsons Retrospect of 1883 reported that Beck House at Beck Row had been ‘fitted up’ for the reception of orphan girls. This was a branch establishment of the Church of England Central Society for providing homes for waifs and strays.</w:t>
      </w:r>
    </w:p>
    <w:p w14:paraId="1271CBD4" w14:textId="77777777" w:rsidR="00007CDE" w:rsidRDefault="00007CDE" w:rsidP="00007CDE">
      <w:pPr>
        <w:rPr>
          <w:rFonts w:ascii="Tahoma" w:hAnsi="Tahoma" w:cs="Tahoma"/>
          <w:sz w:val="24"/>
          <w:szCs w:val="24"/>
        </w:rPr>
      </w:pPr>
      <w:r>
        <w:rPr>
          <w:rFonts w:ascii="Tahoma" w:hAnsi="Tahoma" w:cs="Tahoma"/>
          <w:sz w:val="24"/>
          <w:szCs w:val="24"/>
        </w:rPr>
        <w:t>I used ‘Ancestry’ and ‘Find My Past’ to trace the childhood of Alice Collyer. The family first appeared as inmates in Hackney Workhouse in 1898. Father Samuel, wife Alice, three sons and two daughters, Alice being born on November 4</w:t>
      </w:r>
      <w:r w:rsidRPr="00D13359">
        <w:rPr>
          <w:rFonts w:ascii="Tahoma" w:hAnsi="Tahoma" w:cs="Tahoma"/>
          <w:sz w:val="24"/>
          <w:szCs w:val="24"/>
          <w:vertAlign w:val="superscript"/>
        </w:rPr>
        <w:t>th</w:t>
      </w:r>
      <w:r>
        <w:rPr>
          <w:rFonts w:ascii="Tahoma" w:hAnsi="Tahoma" w:cs="Tahoma"/>
          <w:sz w:val="24"/>
          <w:szCs w:val="24"/>
        </w:rPr>
        <w:t>, 1897.</w:t>
      </w:r>
    </w:p>
    <w:p w14:paraId="32A53D30" w14:textId="77777777" w:rsidR="00007CDE" w:rsidRDefault="00007CDE" w:rsidP="00007CDE">
      <w:pPr>
        <w:rPr>
          <w:rFonts w:ascii="Tahoma" w:hAnsi="Tahoma" w:cs="Tahoma"/>
          <w:sz w:val="24"/>
          <w:szCs w:val="24"/>
        </w:rPr>
      </w:pPr>
      <w:r>
        <w:rPr>
          <w:rFonts w:ascii="Tahoma" w:hAnsi="Tahoma" w:cs="Tahoma"/>
          <w:sz w:val="24"/>
          <w:szCs w:val="24"/>
        </w:rPr>
        <w:t>In total they had ten children of whom four died as infants. The three eldest children, Samuel, Charlotte, and William were sent to Islington Workhouse in 1899 the reason being given as ’deserted’. At these times Scarlet Fever and Typhoid were rife and in 1901 William, Alice and Samuel were sent to the fever hospital at Homerton. Sadly, William died aged five. Alice was discharged and sent to Andover children’s home for a while but then returned to the Workhouse until 1906.</w:t>
      </w:r>
    </w:p>
    <w:p w14:paraId="0829249F" w14:textId="77777777" w:rsidR="00007CDE" w:rsidRDefault="00007CDE" w:rsidP="00007CDE">
      <w:pPr>
        <w:rPr>
          <w:rFonts w:ascii="Tahoma" w:hAnsi="Tahoma" w:cs="Tahoma"/>
          <w:sz w:val="24"/>
          <w:szCs w:val="24"/>
        </w:rPr>
      </w:pPr>
      <w:r>
        <w:rPr>
          <w:rFonts w:ascii="Tahoma" w:hAnsi="Tahoma" w:cs="Tahoma"/>
          <w:sz w:val="24"/>
          <w:szCs w:val="24"/>
        </w:rPr>
        <w:t xml:space="preserve">Her brother Samuel and sister Charlotte [Lottie] had already been boarded out at Mildenhall and Alice was sent to join them. Alice found a home with Mrs David </w:t>
      </w:r>
      <w:proofErr w:type="spellStart"/>
      <w:r>
        <w:rPr>
          <w:rFonts w:ascii="Tahoma" w:hAnsi="Tahoma" w:cs="Tahoma"/>
          <w:sz w:val="24"/>
          <w:szCs w:val="24"/>
        </w:rPr>
        <w:t>Stebbeds</w:t>
      </w:r>
      <w:proofErr w:type="spellEnd"/>
      <w:r>
        <w:rPr>
          <w:rFonts w:ascii="Tahoma" w:hAnsi="Tahoma" w:cs="Tahoma"/>
          <w:sz w:val="24"/>
          <w:szCs w:val="24"/>
        </w:rPr>
        <w:t>, a widow, in Holywell Row and her name was entered into the Admission Register of Beck Row Board School on April 23</w:t>
      </w:r>
      <w:r w:rsidRPr="006C1321">
        <w:rPr>
          <w:rFonts w:ascii="Tahoma" w:hAnsi="Tahoma" w:cs="Tahoma"/>
          <w:sz w:val="24"/>
          <w:szCs w:val="24"/>
          <w:vertAlign w:val="superscript"/>
        </w:rPr>
        <w:t>rd</w:t>
      </w:r>
      <w:r>
        <w:rPr>
          <w:rFonts w:ascii="Tahoma" w:hAnsi="Tahoma" w:cs="Tahoma"/>
          <w:sz w:val="24"/>
          <w:szCs w:val="24"/>
        </w:rPr>
        <w:t xml:space="preserve">, 1906. Alice was still with Mrs </w:t>
      </w:r>
      <w:proofErr w:type="spellStart"/>
      <w:r>
        <w:rPr>
          <w:rFonts w:ascii="Tahoma" w:hAnsi="Tahoma" w:cs="Tahoma"/>
          <w:sz w:val="24"/>
          <w:szCs w:val="24"/>
        </w:rPr>
        <w:t>Stebbeds</w:t>
      </w:r>
      <w:proofErr w:type="spellEnd"/>
      <w:r>
        <w:rPr>
          <w:rFonts w:ascii="Tahoma" w:hAnsi="Tahoma" w:cs="Tahoma"/>
          <w:sz w:val="24"/>
          <w:szCs w:val="24"/>
        </w:rPr>
        <w:t xml:space="preserve"> in the 1911 census but her last day of attendance at school was August 2</w:t>
      </w:r>
      <w:r w:rsidRPr="00C24E4C">
        <w:rPr>
          <w:rFonts w:ascii="Tahoma" w:hAnsi="Tahoma" w:cs="Tahoma"/>
          <w:sz w:val="24"/>
          <w:szCs w:val="24"/>
          <w:vertAlign w:val="superscript"/>
        </w:rPr>
        <w:t>nd</w:t>
      </w:r>
      <w:r>
        <w:rPr>
          <w:rFonts w:ascii="Tahoma" w:hAnsi="Tahoma" w:cs="Tahoma"/>
          <w:sz w:val="24"/>
          <w:szCs w:val="24"/>
        </w:rPr>
        <w:t xml:space="preserve">, 1911, with a note that she would now attend Mildenhall School. Mrs </w:t>
      </w:r>
      <w:proofErr w:type="spellStart"/>
      <w:r>
        <w:rPr>
          <w:rFonts w:ascii="Tahoma" w:hAnsi="Tahoma" w:cs="Tahoma"/>
          <w:sz w:val="24"/>
          <w:szCs w:val="24"/>
        </w:rPr>
        <w:t>Stebbeds</w:t>
      </w:r>
      <w:proofErr w:type="spellEnd"/>
      <w:r>
        <w:rPr>
          <w:rFonts w:ascii="Tahoma" w:hAnsi="Tahoma" w:cs="Tahoma"/>
          <w:sz w:val="24"/>
          <w:szCs w:val="24"/>
        </w:rPr>
        <w:t xml:space="preserve"> died in 1912. Alice disappeared from the census returns and Mildenhall. Still intrigued by who had left the message at the museum I wrote to the address in Australia. Four weeks later I received an answer.</w:t>
      </w:r>
    </w:p>
    <w:p w14:paraId="2D6E947F" w14:textId="77777777" w:rsidR="00007CDE" w:rsidRDefault="00007CDE" w:rsidP="00007CDE">
      <w:pPr>
        <w:rPr>
          <w:rFonts w:ascii="Tahoma" w:hAnsi="Tahoma" w:cs="Tahoma"/>
          <w:sz w:val="24"/>
          <w:szCs w:val="24"/>
        </w:rPr>
      </w:pPr>
      <w:r>
        <w:rPr>
          <w:rFonts w:ascii="Tahoma" w:hAnsi="Tahoma" w:cs="Tahoma"/>
          <w:sz w:val="24"/>
          <w:szCs w:val="24"/>
        </w:rPr>
        <w:t xml:space="preserve">Mrs Beverley Jenkins, 85, answered my letter to tell me that herself and her husband had visited the museum in 1988 and left the message. They were looking for information about her husband Ron’s mother, Alice Collyer. Sadly, Ron had passed away eight years ago. Beverley told me that Alice had run away to London and worked, during the early hours, in the basement of an hotel making sandwiches for the Covent Garden market workers. She then moved to work in a private home as a cook. While there she met four other girls and in the 1930’s they emigrated to Australia. Alice arrived in Sydney and lived with friends until she married Percy Jenkins in 1935 and had two sons. Alice died in 1982. Beverley said that Alice was an excellent cook and had led a happy life with grandchildren and great-grandchildren. Alice never knew her correct date of birth and little about her family. Referring to Alice’s stay in Holywell Row Beverly said she always said that an old Granny was very kind to her. We both assume this was Mrs </w:t>
      </w:r>
      <w:proofErr w:type="spellStart"/>
      <w:r>
        <w:rPr>
          <w:rFonts w:ascii="Tahoma" w:hAnsi="Tahoma" w:cs="Tahoma"/>
          <w:sz w:val="24"/>
          <w:szCs w:val="24"/>
        </w:rPr>
        <w:t>Stebbeds</w:t>
      </w:r>
      <w:proofErr w:type="spellEnd"/>
      <w:r>
        <w:rPr>
          <w:rFonts w:ascii="Tahoma" w:hAnsi="Tahoma" w:cs="Tahoma"/>
          <w:sz w:val="24"/>
          <w:szCs w:val="24"/>
        </w:rPr>
        <w:t>.</w:t>
      </w:r>
    </w:p>
    <w:p w14:paraId="44C9C3DE" w14:textId="70FE9FE1" w:rsidR="00007CDE" w:rsidRPr="00007CDE" w:rsidRDefault="00007CDE" w:rsidP="0083472A">
      <w:pPr>
        <w:rPr>
          <w:rFonts w:ascii="Arial" w:hAnsi="Arial" w:cs="Arial"/>
          <w:sz w:val="28"/>
          <w:szCs w:val="28"/>
        </w:rPr>
      </w:pPr>
      <w:r>
        <w:rPr>
          <w:rFonts w:ascii="Tahoma" w:hAnsi="Tahoma" w:cs="Tahoma"/>
          <w:sz w:val="24"/>
          <w:szCs w:val="24"/>
        </w:rPr>
        <w:t>Susan Cook.</w:t>
      </w:r>
    </w:p>
    <w:p w14:paraId="00C7EB71" w14:textId="77777777" w:rsidR="00007CDE" w:rsidRDefault="00007CDE" w:rsidP="00006000">
      <w:pPr>
        <w:spacing w:line="360" w:lineRule="auto"/>
        <w:ind w:left="2880" w:hanging="2805"/>
        <w:rPr>
          <w:rFonts w:ascii="Arial" w:hAnsi="Arial" w:cs="Arial"/>
          <w:b/>
          <w:bCs/>
          <w:sz w:val="28"/>
          <w:szCs w:val="28"/>
        </w:rPr>
      </w:pPr>
    </w:p>
    <w:p w14:paraId="38AB3554" w14:textId="5AB32939" w:rsidR="00006000" w:rsidRPr="00006000" w:rsidRDefault="00ED26CE" w:rsidP="00006000">
      <w:pPr>
        <w:spacing w:line="360" w:lineRule="auto"/>
        <w:ind w:left="2880" w:hanging="2805"/>
        <w:rPr>
          <w:rFonts w:ascii="Arial" w:hAnsi="Arial" w:cs="Arial"/>
          <w:b/>
          <w:bCs/>
          <w:sz w:val="28"/>
          <w:szCs w:val="28"/>
        </w:rPr>
      </w:pPr>
      <w:r w:rsidRPr="00ED26CE">
        <w:rPr>
          <w:rFonts w:ascii="Arial" w:hAnsi="Arial" w:cs="Arial"/>
          <w:b/>
          <w:bCs/>
          <w:noProof/>
          <w:sz w:val="28"/>
          <w:szCs w:val="28"/>
        </w:rPr>
        <mc:AlternateContent>
          <mc:Choice Requires="wps">
            <w:drawing>
              <wp:anchor distT="45720" distB="45720" distL="114300" distR="114300" simplePos="0" relativeHeight="251668480" behindDoc="0" locked="0" layoutInCell="1" allowOverlap="1" wp14:anchorId="2CB525CD" wp14:editId="3409E440">
                <wp:simplePos x="0" y="0"/>
                <wp:positionH relativeFrom="column">
                  <wp:posOffset>1362075</wp:posOffset>
                </wp:positionH>
                <wp:positionV relativeFrom="paragraph">
                  <wp:posOffset>182880</wp:posOffset>
                </wp:positionV>
                <wp:extent cx="4810125" cy="1404620"/>
                <wp:effectExtent l="0" t="0" r="28575" b="22860"/>
                <wp:wrapSquare wrapText="bothSides"/>
                <wp:docPr id="1368313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p w14:paraId="2F8051A6" w14:textId="68C90CFE" w:rsidR="00ED26CE" w:rsidRDefault="00ED26CE" w:rsidP="00ED26CE">
                            <w:pPr>
                              <w:jc w:val="center"/>
                              <w:rPr>
                                <w:rFonts w:ascii="Arial" w:hAnsi="Arial" w:cs="Arial"/>
                                <w:b/>
                                <w:bCs/>
                                <w:sz w:val="28"/>
                                <w:szCs w:val="28"/>
                              </w:rPr>
                            </w:pPr>
                            <w:r w:rsidRPr="00ED26CE">
                              <w:rPr>
                                <w:rFonts w:ascii="Arial" w:hAnsi="Arial" w:cs="Arial"/>
                                <w:b/>
                                <w:bCs/>
                                <w:sz w:val="28"/>
                                <w:szCs w:val="28"/>
                              </w:rPr>
                              <w:t>Look out for our new Facebook page</w:t>
                            </w:r>
                            <w:r>
                              <w:rPr>
                                <w:rFonts w:ascii="Arial" w:hAnsi="Arial" w:cs="Arial"/>
                                <w:b/>
                                <w:bCs/>
                                <w:sz w:val="28"/>
                                <w:szCs w:val="28"/>
                              </w:rPr>
                              <w:t>.</w:t>
                            </w:r>
                            <w:r w:rsidRPr="00ED26CE">
                              <w:rPr>
                                <w:rFonts w:ascii="Arial" w:hAnsi="Arial" w:cs="Arial"/>
                                <w:b/>
                                <w:bCs/>
                                <w:sz w:val="28"/>
                                <w:szCs w:val="28"/>
                              </w:rPr>
                              <w:t xml:space="preserve"> </w:t>
                            </w:r>
                          </w:p>
                          <w:p w14:paraId="0B4605F3" w14:textId="338C7C10" w:rsidR="00ED26CE" w:rsidRPr="00ED26CE" w:rsidRDefault="00ED26CE" w:rsidP="00ED26CE">
                            <w:pPr>
                              <w:jc w:val="center"/>
                              <w:rPr>
                                <w:rFonts w:ascii="Arial" w:hAnsi="Arial" w:cs="Arial"/>
                                <w:b/>
                                <w:bCs/>
                              </w:rPr>
                            </w:pPr>
                            <w:r w:rsidRPr="00ED26CE">
                              <w:rPr>
                                <w:rFonts w:ascii="Arial" w:hAnsi="Arial" w:cs="Arial"/>
                                <w:b/>
                                <w:bCs/>
                                <w:sz w:val="28"/>
                                <w:szCs w:val="28"/>
                              </w:rPr>
                              <w:t xml:space="preserve"> Mildenhall and District Museum with the Air Race Logo</w:t>
                            </w:r>
                            <w:r w:rsidRPr="00ED26CE">
                              <w:rPr>
                                <w:rFonts w:ascii="Arial" w:hAnsi="Arial" w:cs="Arial"/>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525CD" id="_x0000_s1027" type="#_x0000_t202" style="position:absolute;left:0;text-align:left;margin-left:107.25pt;margin-top:14.4pt;width:37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">
                <v:textbox style="mso-fit-shape-to-text:t">
                  <w:txbxContent>
                    <w:p w14:paraId="2F8051A6" w14:textId="68C90CFE" w:rsidR="00ED26CE" w:rsidRDefault="00ED26CE" w:rsidP="00ED26CE">
                      <w:pPr>
                        <w:jc w:val="center"/>
                        <w:rPr>
                          <w:rFonts w:ascii="Arial" w:hAnsi="Arial" w:cs="Arial"/>
                          <w:b/>
                          <w:bCs/>
                          <w:sz w:val="28"/>
                          <w:szCs w:val="28"/>
                        </w:rPr>
                      </w:pPr>
                      <w:r w:rsidRPr="00ED26CE">
                        <w:rPr>
                          <w:rFonts w:ascii="Arial" w:hAnsi="Arial" w:cs="Arial"/>
                          <w:b/>
                          <w:bCs/>
                          <w:sz w:val="28"/>
                          <w:szCs w:val="28"/>
                        </w:rPr>
                        <w:t>Look out for our new Facebook page</w:t>
                      </w:r>
                      <w:r>
                        <w:rPr>
                          <w:rFonts w:ascii="Arial" w:hAnsi="Arial" w:cs="Arial"/>
                          <w:b/>
                          <w:bCs/>
                          <w:sz w:val="28"/>
                          <w:szCs w:val="28"/>
                        </w:rPr>
                        <w:t>.</w:t>
                      </w:r>
                      <w:r w:rsidRPr="00ED26CE">
                        <w:rPr>
                          <w:rFonts w:ascii="Arial" w:hAnsi="Arial" w:cs="Arial"/>
                          <w:b/>
                          <w:bCs/>
                          <w:sz w:val="28"/>
                          <w:szCs w:val="28"/>
                        </w:rPr>
                        <w:t xml:space="preserve"> </w:t>
                      </w:r>
                    </w:p>
                    <w:p w14:paraId="0B4605F3" w14:textId="338C7C10" w:rsidR="00ED26CE" w:rsidRPr="00ED26CE" w:rsidRDefault="00ED26CE" w:rsidP="00ED26CE">
                      <w:pPr>
                        <w:jc w:val="center"/>
                        <w:rPr>
                          <w:rFonts w:ascii="Arial" w:hAnsi="Arial" w:cs="Arial"/>
                          <w:b/>
                          <w:bCs/>
                        </w:rPr>
                      </w:pPr>
                      <w:r w:rsidRPr="00ED26CE">
                        <w:rPr>
                          <w:rFonts w:ascii="Arial" w:hAnsi="Arial" w:cs="Arial"/>
                          <w:b/>
                          <w:bCs/>
                          <w:sz w:val="28"/>
                          <w:szCs w:val="28"/>
                        </w:rPr>
                        <w:t xml:space="preserve"> Mildenhall and District Museum with the Air Race Logo</w:t>
                      </w:r>
                      <w:r w:rsidRPr="00ED26CE">
                        <w:rPr>
                          <w:rFonts w:ascii="Arial" w:hAnsi="Arial" w:cs="Arial"/>
                          <w:b/>
                          <w:bCs/>
                        </w:rPr>
                        <w:t>.</w:t>
                      </w:r>
                    </w:p>
                  </w:txbxContent>
                </v:textbox>
                <w10:wrap type="square"/>
              </v:shape>
            </w:pict>
          </mc:Fallback>
        </mc:AlternateContent>
      </w:r>
      <w:r>
        <w:rPr>
          <w:noProof/>
        </w:rPr>
        <w:drawing>
          <wp:inline distT="0" distB="0" distL="0" distR="0" wp14:anchorId="7D4E8F1A" wp14:editId="04045541">
            <wp:extent cx="933450" cy="933450"/>
            <wp:effectExtent l="0" t="0" r="0" b="0"/>
            <wp:docPr id="333182029" name="Picture 333182029"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sectPr w:rsidR="00006000" w:rsidRPr="00006000" w:rsidSect="00AA10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B8"/>
    <w:rsid w:val="00006000"/>
    <w:rsid w:val="00007CDE"/>
    <w:rsid w:val="000C381D"/>
    <w:rsid w:val="00362BA3"/>
    <w:rsid w:val="003F14F0"/>
    <w:rsid w:val="0057283A"/>
    <w:rsid w:val="006052E8"/>
    <w:rsid w:val="00790F31"/>
    <w:rsid w:val="007F2592"/>
    <w:rsid w:val="0083472A"/>
    <w:rsid w:val="008B4C55"/>
    <w:rsid w:val="008C6885"/>
    <w:rsid w:val="009806C5"/>
    <w:rsid w:val="009E643E"/>
    <w:rsid w:val="00AA10B8"/>
    <w:rsid w:val="00AF5A98"/>
    <w:rsid w:val="00B65E6D"/>
    <w:rsid w:val="00BC04EA"/>
    <w:rsid w:val="00BC5CC4"/>
    <w:rsid w:val="00BC65E8"/>
    <w:rsid w:val="00DD1D42"/>
    <w:rsid w:val="00ED26CE"/>
    <w:rsid w:val="00F06A2E"/>
    <w:rsid w:val="00F9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0BB"/>
  <w15:chartTrackingRefBased/>
  <w15:docId w15:val="{0E183BCB-2CCA-4487-B785-A48171A8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B8"/>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0B8"/>
    <w:rPr>
      <w:color w:val="0563C1" w:themeColor="hyperlink"/>
      <w:u w:val="single"/>
    </w:rPr>
  </w:style>
  <w:style w:type="paragraph" w:styleId="NormalWeb">
    <w:name w:val="Normal (Web)"/>
    <w:basedOn w:val="Normal"/>
    <w:uiPriority w:val="99"/>
    <w:semiHidden/>
    <w:unhideWhenUsed/>
    <w:rsid w:val="00007C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52473">
      <w:bodyDiv w:val="1"/>
      <w:marLeft w:val="0"/>
      <w:marRight w:val="0"/>
      <w:marTop w:val="0"/>
      <w:marBottom w:val="0"/>
      <w:divBdr>
        <w:top w:val="none" w:sz="0" w:space="0" w:color="auto"/>
        <w:left w:val="none" w:sz="0" w:space="0" w:color="auto"/>
        <w:bottom w:val="none" w:sz="0" w:space="0" w:color="auto"/>
        <w:right w:val="none" w:sz="0" w:space="0" w:color="auto"/>
      </w:divBdr>
    </w:div>
    <w:div w:id="863174952">
      <w:bodyDiv w:val="1"/>
      <w:marLeft w:val="0"/>
      <w:marRight w:val="0"/>
      <w:marTop w:val="0"/>
      <w:marBottom w:val="0"/>
      <w:divBdr>
        <w:top w:val="none" w:sz="0" w:space="0" w:color="auto"/>
        <w:left w:val="none" w:sz="0" w:space="0" w:color="auto"/>
        <w:bottom w:val="none" w:sz="0" w:space="0" w:color="auto"/>
        <w:right w:val="none" w:sz="0" w:space="0" w:color="auto"/>
      </w:divBdr>
    </w:div>
    <w:div w:id="1173229006">
      <w:bodyDiv w:val="1"/>
      <w:marLeft w:val="0"/>
      <w:marRight w:val="0"/>
      <w:marTop w:val="0"/>
      <w:marBottom w:val="0"/>
      <w:divBdr>
        <w:top w:val="none" w:sz="0" w:space="0" w:color="auto"/>
        <w:left w:val="none" w:sz="0" w:space="0" w:color="auto"/>
        <w:bottom w:val="none" w:sz="0" w:space="0" w:color="auto"/>
        <w:right w:val="none" w:sz="0" w:space="0" w:color="auto"/>
      </w:divBdr>
    </w:div>
    <w:div w:id="15478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bing.com/images/search?q=mildenhall+museum&amp;view=detailv2&amp;&amp;id=170C3AD6A717518A0AFCDEC08A3086D81C7E2320&amp;selectedIndex=1&amp;ccid=BNv+WxQo&amp;simid=608013288109835379&amp;thid=OIP.M04dbfe5b14281f3686338dcd3a9e4c70o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669F-2D1E-4C11-BD00-B4DF9C21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1228</Words>
  <Characters>7005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Finnis</dc:creator>
  <cp:keywords/>
  <dc:description/>
  <cp:lastModifiedBy>john child</cp:lastModifiedBy>
  <cp:revision>2</cp:revision>
  <cp:lastPrinted>2024-11-22T09:44:00Z</cp:lastPrinted>
  <dcterms:created xsi:type="dcterms:W3CDTF">2025-01-10T17:15:00Z</dcterms:created>
  <dcterms:modified xsi:type="dcterms:W3CDTF">2025-01-10T17:15:00Z</dcterms:modified>
</cp:coreProperties>
</file>